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110" w:rsidRDefault="00514EB5" w:rsidP="00632110">
      <w:pPr>
        <w:ind w:leftChars="-50" w:left="-105" w:rightChars="-50" w:right="-105"/>
        <w:jc w:val="left"/>
        <w:rPr>
          <w:sz w:val="32"/>
          <w:szCs w:val="32"/>
        </w:rPr>
      </w:pPr>
      <w:r>
        <w:rPr>
          <w:rFonts w:hint="eastAsia"/>
          <w:sz w:val="32"/>
          <w:szCs w:val="32"/>
        </w:rPr>
        <w:t xml:space="preserve"> </w:t>
      </w:r>
      <w:r w:rsidR="00632110">
        <w:rPr>
          <w:rFonts w:hint="eastAsia"/>
          <w:sz w:val="32"/>
          <w:szCs w:val="32"/>
        </w:rPr>
        <w:t xml:space="preserve"> </w:t>
      </w:r>
    </w:p>
    <w:p w:rsidR="00632110" w:rsidRDefault="00632110" w:rsidP="00632110">
      <w:pPr>
        <w:ind w:leftChars="-50" w:left="-105" w:rightChars="-50" w:right="-105"/>
        <w:jc w:val="left"/>
        <w:rPr>
          <w:sz w:val="32"/>
          <w:szCs w:val="32"/>
        </w:rPr>
      </w:pPr>
    </w:p>
    <w:p w:rsidR="00A42AE2" w:rsidRPr="00A42AE2" w:rsidRDefault="00A42AE2" w:rsidP="00632110">
      <w:pPr>
        <w:ind w:leftChars="-50" w:left="-105" w:rightChars="-50" w:right="-105"/>
        <w:jc w:val="center"/>
        <w:rPr>
          <w:b/>
          <w:sz w:val="44"/>
          <w:szCs w:val="44"/>
        </w:rPr>
      </w:pPr>
      <w:r w:rsidRPr="00A42AE2">
        <w:rPr>
          <w:rFonts w:hint="eastAsia"/>
          <w:b/>
          <w:sz w:val="44"/>
          <w:szCs w:val="44"/>
        </w:rPr>
        <w:t>广州中医药大学第三附属医院</w:t>
      </w:r>
    </w:p>
    <w:p w:rsidR="0097755C" w:rsidRPr="00A42AE2" w:rsidRDefault="00A42AE2" w:rsidP="00A42AE2">
      <w:pPr>
        <w:ind w:leftChars="-50" w:left="-105" w:rightChars="-50" w:right="-105"/>
        <w:jc w:val="center"/>
        <w:rPr>
          <w:b/>
          <w:sz w:val="44"/>
          <w:szCs w:val="44"/>
        </w:rPr>
      </w:pPr>
      <w:r w:rsidRPr="00A42AE2">
        <w:rPr>
          <w:rFonts w:hint="eastAsia"/>
          <w:b/>
          <w:sz w:val="44"/>
          <w:szCs w:val="44"/>
        </w:rPr>
        <w:t>接受</w:t>
      </w:r>
      <w:r w:rsidR="00EB034D">
        <w:rPr>
          <w:rFonts w:hint="eastAsia"/>
          <w:b/>
          <w:sz w:val="44"/>
          <w:szCs w:val="44"/>
        </w:rPr>
        <w:t>新冠疫情防控</w:t>
      </w:r>
      <w:r w:rsidRPr="00A42AE2">
        <w:rPr>
          <w:rFonts w:hint="eastAsia"/>
          <w:b/>
          <w:sz w:val="44"/>
          <w:szCs w:val="44"/>
        </w:rPr>
        <w:t>捐赠</w:t>
      </w:r>
      <w:r w:rsidR="00DA6F08">
        <w:rPr>
          <w:rFonts w:hint="eastAsia"/>
          <w:b/>
          <w:sz w:val="44"/>
          <w:szCs w:val="44"/>
        </w:rPr>
        <w:t>物资</w:t>
      </w:r>
      <w:r w:rsidR="00EB034D">
        <w:rPr>
          <w:rFonts w:hint="eastAsia"/>
          <w:b/>
          <w:sz w:val="44"/>
          <w:szCs w:val="44"/>
        </w:rPr>
        <w:t>情况</w:t>
      </w:r>
      <w:r w:rsidRPr="00A42AE2">
        <w:rPr>
          <w:rFonts w:hint="eastAsia"/>
          <w:b/>
          <w:sz w:val="44"/>
          <w:szCs w:val="44"/>
        </w:rPr>
        <w:t>公示</w:t>
      </w:r>
    </w:p>
    <w:p w:rsidR="00A42AE2" w:rsidRDefault="00A42AE2">
      <w:pPr>
        <w:rPr>
          <w:sz w:val="32"/>
          <w:szCs w:val="32"/>
        </w:rPr>
      </w:pPr>
    </w:p>
    <w:p w:rsidR="00A42AE2" w:rsidRDefault="009D115A" w:rsidP="009D115A">
      <w:pPr>
        <w:ind w:firstLineChars="200" w:firstLine="640"/>
        <w:rPr>
          <w:rFonts w:ascii="仿宋_GB2312" w:eastAsia="仿宋_GB2312"/>
          <w:sz w:val="32"/>
          <w:szCs w:val="32"/>
        </w:rPr>
      </w:pPr>
      <w:r w:rsidRPr="00011EE1">
        <w:rPr>
          <w:rFonts w:ascii="仿宋_GB2312" w:eastAsia="仿宋_GB2312" w:hint="eastAsia"/>
          <w:sz w:val="32"/>
          <w:szCs w:val="32"/>
        </w:rPr>
        <w:t>新冠肺炎疫情发生以来，社会各界自发支持援助，积极奉献爱心，为广州中医药大学第三附属医院疫情防控工作提供了坚强支持和有力保障。医院本着公开、透明的原则，全力做好物资捐赠的接收、分配、使用工作。现将</w:t>
      </w:r>
      <w:r w:rsidR="00567A09">
        <w:rPr>
          <w:rFonts w:ascii="仿宋_GB2312" w:eastAsia="仿宋_GB2312" w:hint="eastAsia"/>
          <w:sz w:val="32"/>
          <w:szCs w:val="32"/>
        </w:rPr>
        <w:t>2021</w:t>
      </w:r>
      <w:r w:rsidR="00D5659C">
        <w:rPr>
          <w:rFonts w:ascii="仿宋_GB2312" w:eastAsia="仿宋_GB2312" w:hint="eastAsia"/>
          <w:sz w:val="32"/>
          <w:szCs w:val="32"/>
        </w:rPr>
        <w:t>年1月至</w:t>
      </w:r>
      <w:r w:rsidR="00567A09">
        <w:rPr>
          <w:rFonts w:ascii="仿宋_GB2312" w:eastAsia="仿宋_GB2312" w:hint="eastAsia"/>
          <w:sz w:val="32"/>
          <w:szCs w:val="32"/>
        </w:rPr>
        <w:t>11</w:t>
      </w:r>
      <w:r w:rsidR="00D5659C">
        <w:rPr>
          <w:rFonts w:ascii="仿宋_GB2312" w:eastAsia="仿宋_GB2312" w:hint="eastAsia"/>
          <w:sz w:val="32"/>
          <w:szCs w:val="32"/>
        </w:rPr>
        <w:t>月接受</w:t>
      </w:r>
      <w:r w:rsidRPr="00011EE1">
        <w:rPr>
          <w:rFonts w:ascii="仿宋_GB2312" w:eastAsia="仿宋_GB2312" w:hint="eastAsia"/>
          <w:sz w:val="32"/>
          <w:szCs w:val="32"/>
        </w:rPr>
        <w:t>捐赠情况公示如下：</w:t>
      </w:r>
    </w:p>
    <w:p w:rsidR="00632110" w:rsidRPr="00011EE1" w:rsidRDefault="00632110" w:rsidP="009D115A">
      <w:pPr>
        <w:ind w:firstLineChars="200" w:firstLine="640"/>
        <w:rPr>
          <w:rFonts w:ascii="仿宋_GB2312" w:eastAsia="仿宋_GB2312"/>
          <w:sz w:val="32"/>
          <w:szCs w:val="32"/>
        </w:rPr>
      </w:pPr>
    </w:p>
    <w:p w:rsidR="009D115A" w:rsidRPr="00011EE1" w:rsidRDefault="00011EE1" w:rsidP="00D96DCD">
      <w:pPr>
        <w:ind w:firstLineChars="200" w:firstLine="640"/>
        <w:rPr>
          <w:rFonts w:ascii="仿宋_GB2312" w:eastAsia="仿宋_GB2312"/>
          <w:b/>
          <w:sz w:val="32"/>
          <w:szCs w:val="32"/>
        </w:rPr>
      </w:pPr>
      <w:r w:rsidRPr="00011EE1">
        <w:rPr>
          <w:rFonts w:ascii="仿宋_GB2312" w:eastAsia="仿宋_GB2312" w:hint="eastAsia"/>
          <w:b/>
          <w:sz w:val="32"/>
          <w:szCs w:val="32"/>
        </w:rPr>
        <w:t>一、捐赠物资</w:t>
      </w:r>
      <w:r w:rsidR="009D115A" w:rsidRPr="00011EE1">
        <w:rPr>
          <w:rFonts w:ascii="仿宋_GB2312" w:eastAsia="仿宋_GB2312" w:hint="eastAsia"/>
          <w:b/>
          <w:sz w:val="32"/>
          <w:szCs w:val="32"/>
        </w:rPr>
        <w:t>的企</w:t>
      </w:r>
      <w:r w:rsidR="00567A09">
        <w:rPr>
          <w:rFonts w:ascii="仿宋_GB2312" w:eastAsia="仿宋_GB2312" w:hint="eastAsia"/>
          <w:b/>
          <w:sz w:val="32"/>
          <w:szCs w:val="32"/>
        </w:rPr>
        <w:t>事业单位</w:t>
      </w:r>
    </w:p>
    <w:p w:rsidR="009D115A" w:rsidRPr="00567A09" w:rsidRDefault="00567A09" w:rsidP="00567A09">
      <w:pPr>
        <w:ind w:firstLineChars="200" w:firstLine="640"/>
        <w:rPr>
          <w:rFonts w:ascii="仿宋_GB2312" w:eastAsia="仿宋_GB2312"/>
          <w:sz w:val="32"/>
          <w:szCs w:val="32"/>
        </w:rPr>
      </w:pPr>
      <w:r w:rsidRPr="00567A09">
        <w:rPr>
          <w:rFonts w:ascii="仿宋_GB2312" w:eastAsia="仿宋_GB2312" w:hAnsi="宋体" w:hint="eastAsia"/>
          <w:sz w:val="32"/>
          <w:szCs w:val="32"/>
        </w:rPr>
        <w:t>湛江市兴旺农业发展有限公司</w:t>
      </w:r>
    </w:p>
    <w:p w:rsidR="00011EE1" w:rsidRPr="00567A09" w:rsidRDefault="00567A09" w:rsidP="00567A09">
      <w:pPr>
        <w:ind w:firstLineChars="200" w:firstLine="640"/>
        <w:rPr>
          <w:rFonts w:ascii="仿宋_GB2312" w:eastAsia="仿宋_GB2312" w:hAnsi="宋体"/>
          <w:sz w:val="32"/>
          <w:szCs w:val="32"/>
        </w:rPr>
      </w:pPr>
      <w:r w:rsidRPr="00567A09">
        <w:rPr>
          <w:rFonts w:ascii="仿宋_GB2312" w:eastAsia="仿宋_GB2312" w:hAnsi="宋体" w:hint="eastAsia"/>
          <w:sz w:val="32"/>
          <w:szCs w:val="32"/>
        </w:rPr>
        <w:t>广州市慈恩园殡葬礼仪服务有限公司</w:t>
      </w:r>
    </w:p>
    <w:p w:rsidR="00567A09" w:rsidRPr="00567A09" w:rsidRDefault="00567A09" w:rsidP="00567A09">
      <w:pPr>
        <w:ind w:firstLineChars="200" w:firstLine="640"/>
        <w:rPr>
          <w:rFonts w:ascii="仿宋_GB2312" w:eastAsia="仿宋_GB2312" w:hAnsi="宋体"/>
          <w:sz w:val="32"/>
          <w:szCs w:val="32"/>
        </w:rPr>
      </w:pPr>
      <w:r w:rsidRPr="00567A09">
        <w:rPr>
          <w:rFonts w:ascii="仿宋_GB2312" w:eastAsia="仿宋_GB2312" w:hAnsi="宋体" w:hint="eastAsia"/>
          <w:sz w:val="32"/>
          <w:szCs w:val="32"/>
        </w:rPr>
        <w:t>中国联合网络通信有限公司广东省分公司</w:t>
      </w:r>
    </w:p>
    <w:p w:rsidR="00567A09" w:rsidRPr="00567A09" w:rsidRDefault="00567A09" w:rsidP="00567A09">
      <w:pPr>
        <w:ind w:firstLineChars="200" w:firstLine="640"/>
        <w:rPr>
          <w:rFonts w:ascii="仿宋_GB2312" w:eastAsia="仿宋_GB2312" w:hAnsi="宋体"/>
          <w:sz w:val="32"/>
          <w:szCs w:val="32"/>
        </w:rPr>
      </w:pPr>
      <w:r w:rsidRPr="00567A09">
        <w:rPr>
          <w:rFonts w:ascii="仿宋_GB2312" w:eastAsia="仿宋_GB2312" w:hAnsi="宋体" w:hint="eastAsia"/>
          <w:sz w:val="32"/>
          <w:szCs w:val="32"/>
        </w:rPr>
        <w:t>广州致康医疗科技有限公司</w:t>
      </w:r>
    </w:p>
    <w:p w:rsidR="00567A09" w:rsidRDefault="00567A09" w:rsidP="00567A09">
      <w:pPr>
        <w:ind w:firstLineChars="200" w:firstLine="640"/>
        <w:rPr>
          <w:rFonts w:ascii="仿宋_GB2312" w:eastAsia="仿宋_GB2312" w:hAnsi="宋体"/>
          <w:sz w:val="32"/>
          <w:szCs w:val="32"/>
        </w:rPr>
      </w:pPr>
      <w:r w:rsidRPr="00567A09">
        <w:rPr>
          <w:rFonts w:ascii="仿宋_GB2312" w:eastAsia="仿宋_GB2312" w:hAnsi="宋体" w:hint="eastAsia"/>
          <w:sz w:val="32"/>
          <w:szCs w:val="32"/>
        </w:rPr>
        <w:t>奥兰斯健康产业有限公司</w:t>
      </w:r>
    </w:p>
    <w:p w:rsidR="00567A09" w:rsidRPr="00567A09" w:rsidRDefault="00567A09" w:rsidP="00567A09">
      <w:pPr>
        <w:ind w:firstLineChars="200" w:firstLine="640"/>
        <w:rPr>
          <w:rFonts w:ascii="仿宋_GB2312" w:eastAsia="仿宋_GB2312"/>
          <w:bCs/>
          <w:sz w:val="32"/>
          <w:szCs w:val="32"/>
        </w:rPr>
      </w:pPr>
      <w:r w:rsidRPr="00567A09">
        <w:rPr>
          <w:rFonts w:ascii="仿宋_GB2312" w:eastAsia="仿宋_GB2312" w:hAnsi="宋体" w:hint="eastAsia"/>
          <w:sz w:val="32"/>
          <w:szCs w:val="32"/>
        </w:rPr>
        <w:t>广州市荔湾区海龙街道总工会</w:t>
      </w:r>
    </w:p>
    <w:p w:rsidR="00567A09" w:rsidRPr="00567A09" w:rsidRDefault="00567A09" w:rsidP="00567A09">
      <w:pPr>
        <w:ind w:firstLineChars="200" w:firstLine="640"/>
        <w:rPr>
          <w:rFonts w:ascii="仿宋_GB2312" w:eastAsia="仿宋_GB2312"/>
          <w:bCs/>
          <w:sz w:val="32"/>
          <w:szCs w:val="32"/>
        </w:rPr>
      </w:pPr>
      <w:r w:rsidRPr="00567A09">
        <w:rPr>
          <w:rFonts w:ascii="仿宋_GB2312" w:eastAsia="仿宋_GB2312" w:hAnsi="宋体" w:hint="eastAsia"/>
          <w:sz w:val="32"/>
          <w:szCs w:val="32"/>
        </w:rPr>
        <w:t>广州市荔湾区海龙街道党政办公室</w:t>
      </w:r>
    </w:p>
    <w:p w:rsidR="00567A09" w:rsidRPr="00567A09" w:rsidRDefault="00567A09" w:rsidP="00567A09">
      <w:pPr>
        <w:ind w:firstLineChars="200" w:firstLine="640"/>
        <w:rPr>
          <w:rFonts w:ascii="仿宋_GB2312" w:eastAsia="仿宋_GB2312"/>
          <w:sz w:val="32"/>
          <w:szCs w:val="32"/>
        </w:rPr>
      </w:pPr>
    </w:p>
    <w:p w:rsidR="00011EE1" w:rsidRPr="00011EE1" w:rsidRDefault="00011EE1" w:rsidP="00D96DCD">
      <w:pPr>
        <w:ind w:firstLineChars="200" w:firstLine="640"/>
        <w:rPr>
          <w:rFonts w:ascii="仿宋_GB2312" w:eastAsia="仿宋_GB2312"/>
          <w:b/>
          <w:sz w:val="32"/>
          <w:szCs w:val="32"/>
        </w:rPr>
      </w:pPr>
      <w:r w:rsidRPr="00011EE1">
        <w:rPr>
          <w:rFonts w:ascii="仿宋_GB2312" w:eastAsia="仿宋_GB2312" w:hint="eastAsia"/>
          <w:b/>
          <w:sz w:val="32"/>
          <w:szCs w:val="32"/>
        </w:rPr>
        <w:t>二、捐赠物资的社会团体</w:t>
      </w:r>
    </w:p>
    <w:p w:rsidR="00567A09" w:rsidRPr="00567A09" w:rsidRDefault="00567A09" w:rsidP="00567A09">
      <w:pPr>
        <w:ind w:firstLineChars="200" w:firstLine="640"/>
        <w:jc w:val="left"/>
        <w:rPr>
          <w:rFonts w:ascii="仿宋_GB2312" w:eastAsia="仿宋_GB2312" w:hAnsi="宋体"/>
          <w:sz w:val="32"/>
          <w:szCs w:val="32"/>
        </w:rPr>
      </w:pPr>
      <w:r w:rsidRPr="00567A09">
        <w:rPr>
          <w:rFonts w:ascii="仿宋_GB2312" w:eastAsia="仿宋_GB2312" w:hAnsi="宋体" w:hint="eastAsia"/>
          <w:sz w:val="32"/>
          <w:szCs w:val="32"/>
        </w:rPr>
        <w:t>广东省医院协会</w:t>
      </w:r>
    </w:p>
    <w:p w:rsidR="00011EE1" w:rsidRPr="00567A09" w:rsidRDefault="00567A09" w:rsidP="00567A09">
      <w:pPr>
        <w:ind w:firstLineChars="200" w:firstLine="640"/>
        <w:rPr>
          <w:rFonts w:ascii="仿宋_GB2312" w:eastAsia="仿宋_GB2312"/>
          <w:bCs/>
          <w:sz w:val="32"/>
          <w:szCs w:val="32"/>
        </w:rPr>
      </w:pPr>
      <w:r w:rsidRPr="00567A09">
        <w:rPr>
          <w:rFonts w:ascii="仿宋_GB2312" w:eastAsia="仿宋_GB2312" w:hAnsi="宋体" w:hint="eastAsia"/>
          <w:sz w:val="32"/>
          <w:szCs w:val="32"/>
        </w:rPr>
        <w:t>广东省颐养健康慈善基金会</w:t>
      </w:r>
    </w:p>
    <w:p w:rsidR="00011EE1" w:rsidRPr="00567A09" w:rsidRDefault="00567A09" w:rsidP="00567A09">
      <w:pPr>
        <w:ind w:firstLineChars="200" w:firstLine="640"/>
        <w:rPr>
          <w:rFonts w:ascii="仿宋_GB2312" w:eastAsia="仿宋_GB2312"/>
          <w:bCs/>
          <w:sz w:val="32"/>
          <w:szCs w:val="32"/>
        </w:rPr>
      </w:pPr>
      <w:r w:rsidRPr="00567A09">
        <w:rPr>
          <w:rFonts w:ascii="仿宋_GB2312" w:eastAsia="仿宋_GB2312" w:hAnsi="宋体" w:hint="eastAsia"/>
          <w:sz w:val="32"/>
          <w:szCs w:val="32"/>
        </w:rPr>
        <w:t>广州市东升实业慈善基金会</w:t>
      </w:r>
    </w:p>
    <w:p w:rsidR="006948C0" w:rsidRPr="00567A09" w:rsidRDefault="00567A09" w:rsidP="00567A09">
      <w:pPr>
        <w:ind w:firstLineChars="200" w:firstLine="640"/>
        <w:rPr>
          <w:rFonts w:ascii="仿宋_GB2312" w:eastAsia="仿宋_GB2312" w:hAnsi="宋体"/>
          <w:sz w:val="32"/>
          <w:szCs w:val="32"/>
        </w:rPr>
      </w:pPr>
      <w:r w:rsidRPr="00567A09">
        <w:rPr>
          <w:rFonts w:ascii="仿宋_GB2312" w:eastAsia="仿宋_GB2312" w:hAnsi="宋体" w:hint="eastAsia"/>
          <w:sz w:val="32"/>
          <w:szCs w:val="32"/>
        </w:rPr>
        <w:t>广东省青少年发展基金会</w:t>
      </w:r>
    </w:p>
    <w:p w:rsidR="00567A09" w:rsidRPr="00567A09" w:rsidRDefault="00567A09" w:rsidP="00567A09">
      <w:pPr>
        <w:ind w:firstLineChars="200" w:firstLine="640"/>
        <w:jc w:val="left"/>
        <w:rPr>
          <w:rFonts w:ascii="仿宋_GB2312" w:eastAsia="仿宋_GB2312" w:hAnsi="宋体"/>
          <w:sz w:val="32"/>
          <w:szCs w:val="32"/>
        </w:rPr>
      </w:pPr>
      <w:r w:rsidRPr="00567A09">
        <w:rPr>
          <w:rFonts w:ascii="仿宋_GB2312" w:eastAsia="仿宋_GB2312" w:hAnsi="宋体" w:hint="eastAsia"/>
          <w:sz w:val="32"/>
          <w:szCs w:val="32"/>
        </w:rPr>
        <w:t>广东省岭南教育慈善基金会彩基金</w:t>
      </w:r>
    </w:p>
    <w:p w:rsidR="00567A09" w:rsidRPr="00567A09" w:rsidRDefault="00567A09" w:rsidP="00567A09">
      <w:pPr>
        <w:ind w:firstLineChars="200" w:firstLine="640"/>
        <w:rPr>
          <w:rFonts w:ascii="仿宋_GB2312" w:eastAsia="仿宋_GB2312" w:hAnsi="宋体"/>
          <w:sz w:val="32"/>
          <w:szCs w:val="32"/>
        </w:rPr>
      </w:pPr>
      <w:r w:rsidRPr="00567A09">
        <w:rPr>
          <w:rFonts w:ascii="仿宋_GB2312" w:eastAsia="仿宋_GB2312" w:hAnsi="宋体" w:hint="eastAsia"/>
          <w:sz w:val="32"/>
          <w:szCs w:val="32"/>
        </w:rPr>
        <w:lastRenderedPageBreak/>
        <w:t>广东省素食产业促进会</w:t>
      </w:r>
    </w:p>
    <w:p w:rsidR="006948C0" w:rsidRPr="00567A09" w:rsidRDefault="006948C0" w:rsidP="00567A09">
      <w:pPr>
        <w:rPr>
          <w:rFonts w:ascii="仿宋_GB2312" w:eastAsia="仿宋_GB2312"/>
          <w:b/>
          <w:sz w:val="32"/>
          <w:szCs w:val="32"/>
        </w:rPr>
      </w:pPr>
    </w:p>
    <w:p w:rsidR="00011EE1" w:rsidRPr="006948C0" w:rsidRDefault="00632110" w:rsidP="00D96DCD">
      <w:pPr>
        <w:ind w:firstLineChars="200" w:firstLine="640"/>
        <w:rPr>
          <w:rFonts w:ascii="仿宋_GB2312" w:eastAsia="仿宋_GB2312"/>
          <w:b/>
          <w:sz w:val="32"/>
          <w:szCs w:val="32"/>
        </w:rPr>
      </w:pPr>
      <w:r>
        <w:rPr>
          <w:rFonts w:ascii="仿宋_GB2312" w:eastAsia="仿宋_GB2312" w:hint="eastAsia"/>
          <w:b/>
          <w:sz w:val="32"/>
          <w:szCs w:val="32"/>
        </w:rPr>
        <w:t>三</w:t>
      </w:r>
      <w:r w:rsidR="00011EE1" w:rsidRPr="006948C0">
        <w:rPr>
          <w:rFonts w:ascii="仿宋_GB2312" w:eastAsia="仿宋_GB2312" w:hint="eastAsia"/>
          <w:b/>
          <w:sz w:val="32"/>
          <w:szCs w:val="32"/>
        </w:rPr>
        <w:t>、捐赠物资明细表</w:t>
      </w:r>
    </w:p>
    <w:p w:rsidR="00011EE1" w:rsidRDefault="00011EE1">
      <w:pPr>
        <w:ind w:firstLineChars="200" w:firstLine="640"/>
        <w:rPr>
          <w:rFonts w:ascii="仿宋_GB2312" w:eastAsia="仿宋_GB2312"/>
          <w:sz w:val="32"/>
          <w:szCs w:val="32"/>
        </w:rPr>
      </w:pPr>
    </w:p>
    <w:p w:rsidR="001E4DAE" w:rsidRPr="003F25F7" w:rsidRDefault="001E4DAE" w:rsidP="003F25F7">
      <w:pPr>
        <w:rPr>
          <w:rFonts w:ascii="仿宋_GB2312" w:eastAsia="仿宋_GB2312"/>
          <w:sz w:val="32"/>
          <w:szCs w:val="32"/>
        </w:rPr>
        <w:sectPr w:rsidR="001E4DAE" w:rsidRPr="003F25F7" w:rsidSect="0049421F">
          <w:footerReference w:type="default" r:id="rId6"/>
          <w:pgSz w:w="11906" w:h="16838"/>
          <w:pgMar w:top="1134" w:right="1800" w:bottom="1134" w:left="1800" w:header="851" w:footer="992" w:gutter="0"/>
          <w:cols w:space="425"/>
          <w:docGrid w:linePitch="312"/>
        </w:sectPr>
      </w:pPr>
    </w:p>
    <w:p w:rsidR="006948C0" w:rsidRDefault="00462096" w:rsidP="0092452D">
      <w:pPr>
        <w:jc w:val="center"/>
        <w:rPr>
          <w:b/>
          <w:sz w:val="44"/>
          <w:szCs w:val="44"/>
        </w:rPr>
      </w:pPr>
      <w:r>
        <w:rPr>
          <w:rFonts w:hint="eastAsia"/>
          <w:b/>
          <w:sz w:val="44"/>
          <w:szCs w:val="44"/>
        </w:rPr>
        <w:lastRenderedPageBreak/>
        <w:t>广中医三</w:t>
      </w:r>
      <w:r w:rsidR="001E4DAE">
        <w:rPr>
          <w:rFonts w:hint="eastAsia"/>
          <w:b/>
          <w:sz w:val="44"/>
          <w:szCs w:val="44"/>
        </w:rPr>
        <w:t>院</w:t>
      </w:r>
      <w:r>
        <w:rPr>
          <w:rFonts w:hint="eastAsia"/>
          <w:b/>
          <w:sz w:val="44"/>
          <w:szCs w:val="44"/>
        </w:rPr>
        <w:t>接受</w:t>
      </w:r>
      <w:r w:rsidR="001E4DAE" w:rsidRPr="004B4A62">
        <w:rPr>
          <w:rFonts w:hint="eastAsia"/>
          <w:b/>
          <w:sz w:val="44"/>
          <w:szCs w:val="44"/>
        </w:rPr>
        <w:t>捐赠物资</w:t>
      </w:r>
      <w:r w:rsidR="001E4DAE">
        <w:rPr>
          <w:rFonts w:hint="eastAsia"/>
          <w:b/>
          <w:sz w:val="44"/>
          <w:szCs w:val="44"/>
        </w:rPr>
        <w:t>情况明细表</w:t>
      </w:r>
      <w:r w:rsidR="00567A09">
        <w:rPr>
          <w:rFonts w:hint="eastAsia"/>
          <w:b/>
          <w:sz w:val="44"/>
          <w:szCs w:val="44"/>
        </w:rPr>
        <w:t>2021</w:t>
      </w:r>
      <w:r w:rsidR="001E4DAE">
        <w:rPr>
          <w:rFonts w:hint="eastAsia"/>
          <w:b/>
          <w:sz w:val="44"/>
          <w:szCs w:val="44"/>
        </w:rPr>
        <w:t>年</w:t>
      </w:r>
      <w:r w:rsidR="00567A09">
        <w:rPr>
          <w:rFonts w:hint="eastAsia"/>
          <w:b/>
          <w:sz w:val="44"/>
          <w:szCs w:val="44"/>
        </w:rPr>
        <w:t>1-11</w:t>
      </w:r>
      <w:r w:rsidR="001E4DAE">
        <w:rPr>
          <w:rFonts w:hint="eastAsia"/>
          <w:b/>
          <w:sz w:val="44"/>
          <w:szCs w:val="44"/>
        </w:rPr>
        <w:t>月</w:t>
      </w:r>
    </w:p>
    <w:p w:rsidR="0092452D" w:rsidRPr="0049421F" w:rsidRDefault="0092452D" w:rsidP="0092452D">
      <w:pPr>
        <w:jc w:val="center"/>
        <w:rPr>
          <w:rFonts w:ascii="仿宋_GB2312" w:eastAsia="仿宋_GB2312"/>
          <w:b/>
          <w:sz w:val="18"/>
          <w:szCs w:val="18"/>
        </w:rPr>
      </w:pPr>
    </w:p>
    <w:tbl>
      <w:tblPr>
        <w:tblStyle w:val="a3"/>
        <w:tblW w:w="13781" w:type="dxa"/>
        <w:jc w:val="center"/>
        <w:tblInd w:w="-176" w:type="dxa"/>
        <w:tblLayout w:type="fixed"/>
        <w:tblLook w:val="04A0"/>
      </w:tblPr>
      <w:tblGrid>
        <w:gridCol w:w="1560"/>
        <w:gridCol w:w="3455"/>
        <w:gridCol w:w="1276"/>
        <w:gridCol w:w="3402"/>
        <w:gridCol w:w="1134"/>
        <w:gridCol w:w="2954"/>
      </w:tblGrid>
      <w:tr w:rsidR="00D5659C" w:rsidRPr="003F6881" w:rsidTr="0049421F">
        <w:trPr>
          <w:jc w:val="center"/>
        </w:trPr>
        <w:tc>
          <w:tcPr>
            <w:tcW w:w="1560" w:type="dxa"/>
            <w:vAlign w:val="center"/>
          </w:tcPr>
          <w:p w:rsidR="00D5659C" w:rsidRPr="003F6881" w:rsidRDefault="00D5659C" w:rsidP="00F04217">
            <w:pPr>
              <w:jc w:val="center"/>
              <w:rPr>
                <w:rFonts w:ascii="仿宋_GB2312" w:eastAsia="仿宋_GB2312"/>
                <w:b/>
                <w:sz w:val="24"/>
                <w:szCs w:val="24"/>
              </w:rPr>
            </w:pPr>
            <w:r w:rsidRPr="003F6881">
              <w:rPr>
                <w:rFonts w:ascii="仿宋_GB2312" w:eastAsia="仿宋_GB2312" w:hint="eastAsia"/>
                <w:b/>
                <w:sz w:val="24"/>
                <w:szCs w:val="24"/>
              </w:rPr>
              <w:t>时间</w:t>
            </w:r>
          </w:p>
        </w:tc>
        <w:tc>
          <w:tcPr>
            <w:tcW w:w="3455" w:type="dxa"/>
            <w:vAlign w:val="center"/>
          </w:tcPr>
          <w:p w:rsidR="00D5659C" w:rsidRPr="003F6881" w:rsidRDefault="00D5659C" w:rsidP="00BC7E49">
            <w:pPr>
              <w:jc w:val="center"/>
              <w:rPr>
                <w:rFonts w:ascii="仿宋_GB2312" w:eastAsia="仿宋_GB2312"/>
                <w:b/>
                <w:sz w:val="24"/>
                <w:szCs w:val="24"/>
              </w:rPr>
            </w:pPr>
            <w:r w:rsidRPr="003F6881">
              <w:rPr>
                <w:rFonts w:ascii="仿宋_GB2312" w:eastAsia="仿宋_GB2312" w:hint="eastAsia"/>
                <w:b/>
                <w:sz w:val="24"/>
                <w:szCs w:val="24"/>
              </w:rPr>
              <w:t>捐赠物资</w:t>
            </w:r>
          </w:p>
        </w:tc>
        <w:tc>
          <w:tcPr>
            <w:tcW w:w="1276" w:type="dxa"/>
            <w:vAlign w:val="center"/>
          </w:tcPr>
          <w:p w:rsidR="00D5659C" w:rsidRPr="003F6881" w:rsidRDefault="00D5659C" w:rsidP="00F04217">
            <w:pPr>
              <w:jc w:val="center"/>
              <w:rPr>
                <w:rFonts w:ascii="仿宋_GB2312" w:eastAsia="仿宋_GB2312"/>
                <w:b/>
                <w:sz w:val="24"/>
                <w:szCs w:val="24"/>
              </w:rPr>
            </w:pPr>
            <w:r w:rsidRPr="003F6881">
              <w:rPr>
                <w:rFonts w:ascii="仿宋_GB2312" w:eastAsia="仿宋_GB2312" w:hint="eastAsia"/>
                <w:b/>
                <w:sz w:val="24"/>
                <w:szCs w:val="24"/>
              </w:rPr>
              <w:t>数量</w:t>
            </w:r>
          </w:p>
        </w:tc>
        <w:tc>
          <w:tcPr>
            <w:tcW w:w="3402" w:type="dxa"/>
            <w:vAlign w:val="center"/>
          </w:tcPr>
          <w:p w:rsidR="00D5659C" w:rsidRPr="003F6881" w:rsidRDefault="00D5659C" w:rsidP="00F04217">
            <w:pPr>
              <w:jc w:val="center"/>
              <w:rPr>
                <w:rFonts w:ascii="仿宋_GB2312" w:eastAsia="仿宋_GB2312"/>
                <w:b/>
                <w:sz w:val="24"/>
                <w:szCs w:val="24"/>
              </w:rPr>
            </w:pPr>
            <w:r w:rsidRPr="003F6881">
              <w:rPr>
                <w:rFonts w:ascii="仿宋_GB2312" w:eastAsia="仿宋_GB2312" w:hint="eastAsia"/>
                <w:b/>
                <w:sz w:val="24"/>
                <w:szCs w:val="24"/>
              </w:rPr>
              <w:t>捐赠方</w:t>
            </w:r>
          </w:p>
        </w:tc>
        <w:tc>
          <w:tcPr>
            <w:tcW w:w="1134" w:type="dxa"/>
            <w:vAlign w:val="center"/>
          </w:tcPr>
          <w:p w:rsidR="00D5659C" w:rsidRPr="003F6881" w:rsidRDefault="00D5659C" w:rsidP="00F04217">
            <w:pPr>
              <w:jc w:val="center"/>
              <w:rPr>
                <w:rFonts w:ascii="仿宋_GB2312" w:eastAsia="仿宋_GB2312"/>
                <w:b/>
                <w:sz w:val="24"/>
                <w:szCs w:val="24"/>
              </w:rPr>
            </w:pPr>
            <w:r w:rsidRPr="003F6881">
              <w:rPr>
                <w:rFonts w:ascii="仿宋_GB2312" w:eastAsia="仿宋_GB2312" w:hint="eastAsia"/>
                <w:b/>
                <w:sz w:val="24"/>
                <w:szCs w:val="24"/>
              </w:rPr>
              <w:t>物资分配部门</w:t>
            </w:r>
          </w:p>
        </w:tc>
        <w:tc>
          <w:tcPr>
            <w:tcW w:w="2954" w:type="dxa"/>
            <w:vAlign w:val="center"/>
          </w:tcPr>
          <w:p w:rsidR="00D5659C" w:rsidRPr="003F6881" w:rsidRDefault="00D5659C" w:rsidP="00F04217">
            <w:pPr>
              <w:jc w:val="center"/>
              <w:rPr>
                <w:rFonts w:ascii="仿宋_GB2312" w:eastAsia="仿宋_GB2312"/>
                <w:b/>
                <w:sz w:val="24"/>
                <w:szCs w:val="24"/>
              </w:rPr>
            </w:pPr>
            <w:r w:rsidRPr="003F6881">
              <w:rPr>
                <w:rFonts w:ascii="仿宋_GB2312" w:eastAsia="仿宋_GB2312" w:hint="eastAsia"/>
                <w:b/>
                <w:sz w:val="24"/>
                <w:szCs w:val="24"/>
              </w:rPr>
              <w:t>物资去向</w:t>
            </w:r>
          </w:p>
        </w:tc>
      </w:tr>
      <w:tr w:rsidR="0092452D" w:rsidRPr="0049421F" w:rsidTr="0049421F">
        <w:trPr>
          <w:jc w:val="center"/>
        </w:trPr>
        <w:tc>
          <w:tcPr>
            <w:tcW w:w="1560" w:type="dxa"/>
            <w:vAlign w:val="center"/>
          </w:tcPr>
          <w:p w:rsidR="0092452D" w:rsidRPr="0049421F" w:rsidRDefault="0092452D" w:rsidP="007D69EE">
            <w:pPr>
              <w:jc w:val="center"/>
              <w:rPr>
                <w:rFonts w:ascii="仿宋_GB2312" w:eastAsia="仿宋_GB2312" w:hAnsi="宋体"/>
                <w:sz w:val="24"/>
                <w:szCs w:val="24"/>
              </w:rPr>
            </w:pPr>
            <w:r w:rsidRPr="0049421F">
              <w:rPr>
                <w:rFonts w:ascii="仿宋_GB2312" w:eastAsia="仿宋_GB2312" w:hAnsi="宋体" w:hint="eastAsia"/>
                <w:sz w:val="24"/>
                <w:szCs w:val="24"/>
              </w:rPr>
              <w:t>2021.1.5</w:t>
            </w:r>
          </w:p>
        </w:tc>
        <w:tc>
          <w:tcPr>
            <w:tcW w:w="3455" w:type="dxa"/>
            <w:vAlign w:val="center"/>
          </w:tcPr>
          <w:p w:rsidR="0092452D" w:rsidRPr="0049421F" w:rsidRDefault="0092452D" w:rsidP="0092452D">
            <w:pPr>
              <w:jc w:val="left"/>
              <w:rPr>
                <w:rFonts w:ascii="仿宋_GB2312" w:eastAsia="仿宋_GB2312" w:hAnsi="宋体"/>
                <w:sz w:val="24"/>
                <w:szCs w:val="24"/>
              </w:rPr>
            </w:pPr>
            <w:r w:rsidRPr="0049421F">
              <w:rPr>
                <w:rFonts w:ascii="仿宋_GB2312" w:eastAsia="仿宋_GB2312" w:hAnsi="宋体" w:hint="eastAsia"/>
                <w:sz w:val="24"/>
                <w:szCs w:val="24"/>
              </w:rPr>
              <w:t>一次性使用医用口罩</w:t>
            </w:r>
          </w:p>
        </w:tc>
        <w:tc>
          <w:tcPr>
            <w:tcW w:w="1276" w:type="dxa"/>
            <w:vAlign w:val="center"/>
          </w:tcPr>
          <w:p w:rsidR="0092452D" w:rsidRPr="0049421F" w:rsidRDefault="0092452D" w:rsidP="007D69EE">
            <w:pPr>
              <w:jc w:val="center"/>
              <w:rPr>
                <w:rFonts w:ascii="仿宋_GB2312" w:eastAsia="仿宋_GB2312" w:hAnsi="宋体"/>
                <w:sz w:val="24"/>
                <w:szCs w:val="24"/>
              </w:rPr>
            </w:pPr>
            <w:r w:rsidRPr="0049421F">
              <w:rPr>
                <w:rFonts w:ascii="仿宋_GB2312" w:eastAsia="仿宋_GB2312" w:hAnsi="宋体" w:hint="eastAsia"/>
                <w:sz w:val="24"/>
                <w:szCs w:val="24"/>
              </w:rPr>
              <w:t>20700</w:t>
            </w:r>
            <w:r w:rsidR="0049421F">
              <w:rPr>
                <w:rFonts w:ascii="仿宋_GB2312" w:eastAsia="仿宋_GB2312" w:hAnsi="宋体" w:hint="eastAsia"/>
                <w:sz w:val="24"/>
                <w:szCs w:val="24"/>
              </w:rPr>
              <w:t>个</w:t>
            </w:r>
          </w:p>
        </w:tc>
        <w:tc>
          <w:tcPr>
            <w:tcW w:w="3402" w:type="dxa"/>
            <w:vAlign w:val="center"/>
          </w:tcPr>
          <w:p w:rsidR="0092452D" w:rsidRPr="0049421F" w:rsidRDefault="0092452D" w:rsidP="007D69EE">
            <w:pPr>
              <w:jc w:val="center"/>
              <w:rPr>
                <w:rFonts w:ascii="仿宋_GB2312" w:eastAsia="仿宋_GB2312" w:hAnsi="宋体"/>
                <w:sz w:val="24"/>
                <w:szCs w:val="24"/>
              </w:rPr>
            </w:pPr>
            <w:r w:rsidRPr="0049421F">
              <w:rPr>
                <w:rFonts w:ascii="仿宋_GB2312" w:eastAsia="仿宋_GB2312" w:hAnsi="宋体" w:hint="eastAsia"/>
                <w:sz w:val="24"/>
                <w:szCs w:val="24"/>
              </w:rPr>
              <w:t>广东省医院协会</w:t>
            </w:r>
          </w:p>
          <w:p w:rsidR="0092452D" w:rsidRPr="0049421F" w:rsidRDefault="0092452D" w:rsidP="007D69EE">
            <w:pPr>
              <w:jc w:val="center"/>
              <w:rPr>
                <w:rFonts w:ascii="仿宋_GB2312" w:eastAsia="仿宋_GB2312" w:hAnsi="宋体"/>
                <w:sz w:val="24"/>
                <w:szCs w:val="24"/>
              </w:rPr>
            </w:pPr>
            <w:r w:rsidRPr="0049421F">
              <w:rPr>
                <w:rFonts w:ascii="仿宋_GB2312" w:eastAsia="仿宋_GB2312" w:hAnsi="宋体" w:hint="eastAsia"/>
                <w:sz w:val="24"/>
                <w:szCs w:val="24"/>
              </w:rPr>
              <w:t>广东省颐养健康慈善基金会</w:t>
            </w:r>
          </w:p>
        </w:tc>
        <w:tc>
          <w:tcPr>
            <w:tcW w:w="1134" w:type="dxa"/>
            <w:vAlign w:val="center"/>
          </w:tcPr>
          <w:p w:rsidR="0092452D" w:rsidRPr="0049421F" w:rsidRDefault="0049421F" w:rsidP="00F04217">
            <w:pPr>
              <w:jc w:val="center"/>
              <w:rPr>
                <w:rFonts w:ascii="仿宋_GB2312" w:eastAsia="仿宋_GB2312"/>
                <w:sz w:val="24"/>
                <w:szCs w:val="24"/>
              </w:rPr>
            </w:pPr>
            <w:r w:rsidRPr="0049421F">
              <w:rPr>
                <w:rFonts w:ascii="仿宋_GB2312" w:eastAsia="仿宋_GB2312" w:hint="eastAsia"/>
                <w:sz w:val="24"/>
                <w:szCs w:val="24"/>
              </w:rPr>
              <w:t>设备科</w:t>
            </w:r>
          </w:p>
        </w:tc>
        <w:tc>
          <w:tcPr>
            <w:tcW w:w="2954" w:type="dxa"/>
            <w:vAlign w:val="center"/>
          </w:tcPr>
          <w:p w:rsidR="0092452D" w:rsidRPr="0049421F" w:rsidRDefault="00C84FED" w:rsidP="00F04217">
            <w:pPr>
              <w:jc w:val="center"/>
              <w:rPr>
                <w:rFonts w:ascii="仿宋_GB2312" w:eastAsia="仿宋_GB2312"/>
                <w:sz w:val="24"/>
                <w:szCs w:val="24"/>
              </w:rPr>
            </w:pPr>
            <w:r>
              <w:rPr>
                <w:rFonts w:ascii="仿宋_GB2312" w:eastAsia="仿宋_GB2312" w:hint="eastAsia"/>
                <w:sz w:val="24"/>
                <w:szCs w:val="24"/>
              </w:rPr>
              <w:t>全院职工</w:t>
            </w:r>
          </w:p>
        </w:tc>
      </w:tr>
      <w:tr w:rsidR="0049421F" w:rsidRPr="0049421F" w:rsidTr="0049421F">
        <w:trPr>
          <w:jc w:val="center"/>
        </w:trPr>
        <w:tc>
          <w:tcPr>
            <w:tcW w:w="1560" w:type="dxa"/>
            <w:vAlign w:val="center"/>
          </w:tcPr>
          <w:p w:rsidR="0049421F" w:rsidRPr="0049421F" w:rsidRDefault="0049421F" w:rsidP="007D69EE">
            <w:pPr>
              <w:jc w:val="center"/>
              <w:rPr>
                <w:rFonts w:ascii="仿宋_GB2312" w:eastAsia="仿宋_GB2312" w:hAnsi="宋体"/>
                <w:sz w:val="24"/>
                <w:szCs w:val="24"/>
              </w:rPr>
            </w:pPr>
            <w:r w:rsidRPr="0049421F">
              <w:rPr>
                <w:rFonts w:ascii="仿宋_GB2312" w:eastAsia="仿宋_GB2312" w:hAnsi="宋体" w:hint="eastAsia"/>
                <w:sz w:val="24"/>
                <w:szCs w:val="24"/>
              </w:rPr>
              <w:t>2021.1.13</w:t>
            </w:r>
          </w:p>
        </w:tc>
        <w:tc>
          <w:tcPr>
            <w:tcW w:w="3455" w:type="dxa"/>
            <w:vAlign w:val="center"/>
          </w:tcPr>
          <w:p w:rsidR="0049421F" w:rsidRPr="0049421F" w:rsidRDefault="0049421F" w:rsidP="007D69EE">
            <w:pPr>
              <w:jc w:val="left"/>
              <w:rPr>
                <w:rFonts w:ascii="仿宋_GB2312" w:eastAsia="仿宋_GB2312" w:hAnsi="宋体"/>
                <w:sz w:val="24"/>
                <w:szCs w:val="24"/>
              </w:rPr>
            </w:pPr>
            <w:r w:rsidRPr="0049421F">
              <w:rPr>
                <w:rFonts w:ascii="仿宋_GB2312" w:eastAsia="仿宋_GB2312" w:hAnsi="宋体" w:hint="eastAsia"/>
                <w:sz w:val="24"/>
                <w:szCs w:val="24"/>
              </w:rPr>
              <w:t>伊利牛奶</w:t>
            </w:r>
          </w:p>
        </w:tc>
        <w:tc>
          <w:tcPr>
            <w:tcW w:w="1276" w:type="dxa"/>
            <w:vAlign w:val="center"/>
          </w:tcPr>
          <w:p w:rsidR="0049421F" w:rsidRPr="0049421F" w:rsidRDefault="0049421F" w:rsidP="007D69EE">
            <w:pPr>
              <w:jc w:val="center"/>
              <w:rPr>
                <w:rFonts w:ascii="仿宋_GB2312" w:eastAsia="仿宋_GB2312" w:hAnsi="宋体"/>
                <w:sz w:val="24"/>
                <w:szCs w:val="24"/>
              </w:rPr>
            </w:pPr>
            <w:r w:rsidRPr="0049421F">
              <w:rPr>
                <w:rFonts w:ascii="仿宋_GB2312" w:eastAsia="仿宋_GB2312" w:hAnsi="宋体" w:hint="eastAsia"/>
                <w:sz w:val="24"/>
                <w:szCs w:val="24"/>
              </w:rPr>
              <w:t>1000</w:t>
            </w:r>
            <w:r>
              <w:rPr>
                <w:rFonts w:ascii="仿宋_GB2312" w:eastAsia="仿宋_GB2312" w:hAnsi="宋体" w:hint="eastAsia"/>
                <w:sz w:val="24"/>
                <w:szCs w:val="24"/>
              </w:rPr>
              <w:t>箱</w:t>
            </w:r>
          </w:p>
        </w:tc>
        <w:tc>
          <w:tcPr>
            <w:tcW w:w="3402" w:type="dxa"/>
            <w:vAlign w:val="center"/>
          </w:tcPr>
          <w:p w:rsidR="0049421F" w:rsidRPr="0049421F" w:rsidRDefault="0049421F" w:rsidP="007D69EE">
            <w:pPr>
              <w:jc w:val="center"/>
              <w:rPr>
                <w:rFonts w:ascii="仿宋_GB2312" w:eastAsia="仿宋_GB2312" w:hAnsi="宋体"/>
                <w:sz w:val="24"/>
                <w:szCs w:val="24"/>
              </w:rPr>
            </w:pPr>
            <w:r w:rsidRPr="0049421F">
              <w:rPr>
                <w:rFonts w:ascii="仿宋_GB2312" w:eastAsia="仿宋_GB2312" w:hAnsi="宋体" w:hint="eastAsia"/>
                <w:sz w:val="24"/>
                <w:szCs w:val="24"/>
              </w:rPr>
              <w:t>广州市慈恩园殡葬礼仪服务有限公司</w:t>
            </w:r>
          </w:p>
        </w:tc>
        <w:tc>
          <w:tcPr>
            <w:tcW w:w="1134" w:type="dxa"/>
            <w:vAlign w:val="center"/>
          </w:tcPr>
          <w:p w:rsidR="0049421F" w:rsidRPr="0049421F" w:rsidRDefault="0049421F" w:rsidP="007D69EE">
            <w:pPr>
              <w:jc w:val="center"/>
              <w:rPr>
                <w:rFonts w:ascii="仿宋_GB2312" w:eastAsia="仿宋_GB2312"/>
                <w:sz w:val="24"/>
                <w:szCs w:val="24"/>
              </w:rPr>
            </w:pPr>
            <w:r w:rsidRPr="0049421F">
              <w:rPr>
                <w:rFonts w:ascii="仿宋_GB2312" w:eastAsia="仿宋_GB2312" w:hint="eastAsia"/>
                <w:sz w:val="24"/>
                <w:szCs w:val="24"/>
              </w:rPr>
              <w:t>工会</w:t>
            </w:r>
          </w:p>
        </w:tc>
        <w:tc>
          <w:tcPr>
            <w:tcW w:w="2954" w:type="dxa"/>
            <w:vAlign w:val="center"/>
          </w:tcPr>
          <w:p w:rsidR="0049421F" w:rsidRPr="0049421F" w:rsidRDefault="00C84FED" w:rsidP="007D69EE">
            <w:pPr>
              <w:jc w:val="center"/>
              <w:rPr>
                <w:rFonts w:ascii="仿宋_GB2312" w:eastAsia="仿宋_GB2312"/>
                <w:sz w:val="24"/>
                <w:szCs w:val="24"/>
              </w:rPr>
            </w:pPr>
            <w:r>
              <w:rPr>
                <w:rFonts w:ascii="仿宋_GB2312" w:eastAsia="仿宋_GB2312" w:hint="eastAsia"/>
                <w:sz w:val="24"/>
                <w:szCs w:val="24"/>
              </w:rPr>
              <w:t>全院职工</w:t>
            </w:r>
          </w:p>
        </w:tc>
      </w:tr>
      <w:tr w:rsidR="0049421F" w:rsidRPr="0049421F" w:rsidTr="0049421F">
        <w:trPr>
          <w:trHeight w:val="409"/>
          <w:jc w:val="center"/>
        </w:trPr>
        <w:tc>
          <w:tcPr>
            <w:tcW w:w="1560" w:type="dxa"/>
            <w:vMerge w:val="restart"/>
            <w:vAlign w:val="center"/>
          </w:tcPr>
          <w:p w:rsidR="0049421F" w:rsidRPr="0049421F" w:rsidRDefault="0049421F" w:rsidP="007D69EE">
            <w:pPr>
              <w:jc w:val="center"/>
              <w:rPr>
                <w:rFonts w:ascii="仿宋_GB2312" w:eastAsia="仿宋_GB2312" w:hAnsi="宋体"/>
                <w:sz w:val="24"/>
                <w:szCs w:val="24"/>
              </w:rPr>
            </w:pPr>
            <w:r w:rsidRPr="0049421F">
              <w:rPr>
                <w:rFonts w:ascii="仿宋_GB2312" w:eastAsia="仿宋_GB2312" w:hAnsi="宋体" w:hint="eastAsia"/>
                <w:sz w:val="24"/>
                <w:szCs w:val="24"/>
              </w:rPr>
              <w:t>2021.6.8</w:t>
            </w:r>
          </w:p>
        </w:tc>
        <w:tc>
          <w:tcPr>
            <w:tcW w:w="3455" w:type="dxa"/>
            <w:vAlign w:val="center"/>
          </w:tcPr>
          <w:p w:rsidR="0049421F" w:rsidRPr="0049421F" w:rsidRDefault="0049421F" w:rsidP="0092452D">
            <w:pPr>
              <w:jc w:val="left"/>
              <w:rPr>
                <w:rFonts w:ascii="仿宋_GB2312" w:eastAsia="仿宋_GB2312" w:hAnsi="宋体"/>
                <w:sz w:val="24"/>
                <w:szCs w:val="24"/>
              </w:rPr>
            </w:pPr>
            <w:r w:rsidRPr="0049421F">
              <w:rPr>
                <w:rFonts w:ascii="仿宋_GB2312" w:eastAsia="仿宋_GB2312" w:hAnsi="宋体" w:hint="eastAsia"/>
                <w:sz w:val="24"/>
                <w:szCs w:val="24"/>
              </w:rPr>
              <w:t>医用一次性防护服（无菌型）</w:t>
            </w:r>
          </w:p>
        </w:tc>
        <w:tc>
          <w:tcPr>
            <w:tcW w:w="1276" w:type="dxa"/>
            <w:vAlign w:val="center"/>
          </w:tcPr>
          <w:p w:rsidR="0049421F" w:rsidRPr="0049421F" w:rsidRDefault="0049421F" w:rsidP="007D69EE">
            <w:pPr>
              <w:jc w:val="center"/>
              <w:rPr>
                <w:rFonts w:ascii="仿宋_GB2312" w:eastAsia="仿宋_GB2312" w:hAnsi="宋体"/>
                <w:sz w:val="24"/>
                <w:szCs w:val="24"/>
              </w:rPr>
            </w:pPr>
            <w:r w:rsidRPr="0049421F">
              <w:rPr>
                <w:rFonts w:ascii="仿宋_GB2312" w:eastAsia="仿宋_GB2312" w:hAnsi="宋体" w:hint="eastAsia"/>
                <w:sz w:val="24"/>
                <w:szCs w:val="24"/>
              </w:rPr>
              <w:t>128</w:t>
            </w:r>
            <w:r>
              <w:rPr>
                <w:rFonts w:ascii="仿宋_GB2312" w:eastAsia="仿宋_GB2312" w:hAnsi="宋体" w:hint="eastAsia"/>
                <w:sz w:val="24"/>
                <w:szCs w:val="24"/>
              </w:rPr>
              <w:t>套</w:t>
            </w:r>
          </w:p>
        </w:tc>
        <w:tc>
          <w:tcPr>
            <w:tcW w:w="3402" w:type="dxa"/>
            <w:vMerge w:val="restart"/>
            <w:vAlign w:val="center"/>
          </w:tcPr>
          <w:p w:rsidR="0049421F" w:rsidRPr="0049421F" w:rsidRDefault="0049421F" w:rsidP="007D69EE">
            <w:pPr>
              <w:jc w:val="center"/>
              <w:rPr>
                <w:rFonts w:ascii="仿宋_GB2312" w:eastAsia="仿宋_GB2312" w:hAnsi="宋体"/>
                <w:sz w:val="24"/>
                <w:szCs w:val="24"/>
              </w:rPr>
            </w:pPr>
            <w:r w:rsidRPr="0049421F">
              <w:rPr>
                <w:rFonts w:ascii="仿宋_GB2312" w:eastAsia="仿宋_GB2312" w:hAnsi="宋体" w:hint="eastAsia"/>
                <w:sz w:val="24"/>
                <w:szCs w:val="24"/>
              </w:rPr>
              <w:t>广州市东升实业慈善基金会</w:t>
            </w:r>
          </w:p>
        </w:tc>
        <w:tc>
          <w:tcPr>
            <w:tcW w:w="1134" w:type="dxa"/>
            <w:vMerge w:val="restart"/>
            <w:vAlign w:val="center"/>
          </w:tcPr>
          <w:p w:rsidR="0049421F" w:rsidRPr="0049421F" w:rsidRDefault="007C211C" w:rsidP="00F04217">
            <w:pPr>
              <w:jc w:val="center"/>
              <w:rPr>
                <w:rFonts w:ascii="仿宋_GB2312" w:eastAsia="仿宋_GB2312"/>
                <w:sz w:val="24"/>
                <w:szCs w:val="24"/>
              </w:rPr>
            </w:pPr>
            <w:r>
              <w:rPr>
                <w:rFonts w:ascii="仿宋_GB2312" w:eastAsia="仿宋_GB2312" w:hint="eastAsia"/>
                <w:sz w:val="24"/>
                <w:szCs w:val="24"/>
              </w:rPr>
              <w:t>工会</w:t>
            </w:r>
          </w:p>
        </w:tc>
        <w:tc>
          <w:tcPr>
            <w:tcW w:w="2954" w:type="dxa"/>
            <w:vAlign w:val="center"/>
          </w:tcPr>
          <w:p w:rsidR="0049421F" w:rsidRPr="0049421F" w:rsidRDefault="007C211C" w:rsidP="00F04217">
            <w:pPr>
              <w:jc w:val="center"/>
              <w:rPr>
                <w:rFonts w:ascii="仿宋_GB2312" w:eastAsia="仿宋_GB2312"/>
                <w:sz w:val="24"/>
                <w:szCs w:val="24"/>
              </w:rPr>
            </w:pPr>
            <w:r>
              <w:rPr>
                <w:rFonts w:ascii="仿宋_GB2312" w:eastAsia="仿宋_GB2312" w:hint="eastAsia"/>
                <w:sz w:val="24"/>
                <w:szCs w:val="24"/>
              </w:rPr>
              <w:t>各临床科室</w:t>
            </w:r>
          </w:p>
        </w:tc>
      </w:tr>
      <w:tr w:rsidR="0049421F" w:rsidRPr="0049421F" w:rsidTr="0049421F">
        <w:trPr>
          <w:trHeight w:val="401"/>
          <w:jc w:val="center"/>
        </w:trPr>
        <w:tc>
          <w:tcPr>
            <w:tcW w:w="1560" w:type="dxa"/>
            <w:vMerge/>
            <w:vAlign w:val="center"/>
          </w:tcPr>
          <w:p w:rsidR="0049421F" w:rsidRPr="0049421F" w:rsidRDefault="0049421F" w:rsidP="00F04217">
            <w:pPr>
              <w:jc w:val="center"/>
              <w:rPr>
                <w:rFonts w:ascii="仿宋_GB2312" w:eastAsia="仿宋_GB2312"/>
                <w:sz w:val="24"/>
                <w:szCs w:val="24"/>
              </w:rPr>
            </w:pPr>
          </w:p>
        </w:tc>
        <w:tc>
          <w:tcPr>
            <w:tcW w:w="3455" w:type="dxa"/>
            <w:vAlign w:val="center"/>
          </w:tcPr>
          <w:p w:rsidR="0049421F" w:rsidRPr="0049421F" w:rsidRDefault="0049421F" w:rsidP="0092452D">
            <w:pPr>
              <w:jc w:val="left"/>
              <w:rPr>
                <w:rFonts w:ascii="仿宋_GB2312" w:eastAsia="仿宋_GB2312" w:hAnsi="宋体"/>
                <w:sz w:val="24"/>
                <w:szCs w:val="24"/>
              </w:rPr>
            </w:pPr>
            <w:r w:rsidRPr="0049421F">
              <w:rPr>
                <w:rFonts w:ascii="仿宋_GB2312" w:eastAsia="仿宋_GB2312" w:hAnsi="宋体" w:hint="eastAsia"/>
                <w:sz w:val="24"/>
                <w:szCs w:val="24"/>
              </w:rPr>
              <w:t>一次性单个包装医用N95口罩</w:t>
            </w:r>
          </w:p>
        </w:tc>
        <w:tc>
          <w:tcPr>
            <w:tcW w:w="1276" w:type="dxa"/>
            <w:vAlign w:val="center"/>
          </w:tcPr>
          <w:p w:rsidR="0049421F" w:rsidRPr="0049421F" w:rsidRDefault="0049421F" w:rsidP="007D69EE">
            <w:pPr>
              <w:jc w:val="center"/>
              <w:rPr>
                <w:rFonts w:ascii="仿宋_GB2312" w:eastAsia="仿宋_GB2312" w:hAnsi="宋体"/>
                <w:sz w:val="24"/>
                <w:szCs w:val="24"/>
              </w:rPr>
            </w:pPr>
            <w:r w:rsidRPr="0049421F">
              <w:rPr>
                <w:rFonts w:ascii="仿宋_GB2312" w:eastAsia="仿宋_GB2312" w:hAnsi="宋体" w:hint="eastAsia"/>
                <w:sz w:val="24"/>
                <w:szCs w:val="24"/>
              </w:rPr>
              <w:t>5000</w:t>
            </w:r>
            <w:r>
              <w:rPr>
                <w:rFonts w:ascii="仿宋_GB2312" w:eastAsia="仿宋_GB2312" w:hAnsi="宋体" w:hint="eastAsia"/>
                <w:sz w:val="24"/>
                <w:szCs w:val="24"/>
              </w:rPr>
              <w:t>个</w:t>
            </w:r>
          </w:p>
        </w:tc>
        <w:tc>
          <w:tcPr>
            <w:tcW w:w="3402" w:type="dxa"/>
            <w:vMerge/>
            <w:vAlign w:val="center"/>
          </w:tcPr>
          <w:p w:rsidR="0049421F" w:rsidRPr="0049421F" w:rsidRDefault="0049421F" w:rsidP="00F04217">
            <w:pPr>
              <w:jc w:val="center"/>
              <w:rPr>
                <w:rFonts w:ascii="仿宋_GB2312" w:eastAsia="仿宋_GB2312"/>
                <w:sz w:val="24"/>
                <w:szCs w:val="24"/>
              </w:rPr>
            </w:pPr>
          </w:p>
        </w:tc>
        <w:tc>
          <w:tcPr>
            <w:tcW w:w="1134" w:type="dxa"/>
            <w:vMerge/>
            <w:vAlign w:val="center"/>
          </w:tcPr>
          <w:p w:rsidR="0049421F" w:rsidRPr="0049421F" w:rsidRDefault="0049421F" w:rsidP="00F04217">
            <w:pPr>
              <w:jc w:val="center"/>
              <w:rPr>
                <w:rFonts w:ascii="仿宋_GB2312" w:eastAsia="仿宋_GB2312"/>
                <w:sz w:val="24"/>
                <w:szCs w:val="24"/>
              </w:rPr>
            </w:pPr>
          </w:p>
        </w:tc>
        <w:tc>
          <w:tcPr>
            <w:tcW w:w="2954" w:type="dxa"/>
            <w:vAlign w:val="center"/>
          </w:tcPr>
          <w:p w:rsidR="0049421F" w:rsidRPr="0049421F" w:rsidRDefault="00760653" w:rsidP="00F04217">
            <w:pPr>
              <w:jc w:val="center"/>
              <w:rPr>
                <w:rFonts w:ascii="仿宋_GB2312" w:eastAsia="仿宋_GB2312"/>
                <w:sz w:val="24"/>
                <w:szCs w:val="24"/>
              </w:rPr>
            </w:pPr>
            <w:r>
              <w:rPr>
                <w:rFonts w:ascii="仿宋_GB2312" w:eastAsia="仿宋_GB2312" w:hint="eastAsia"/>
                <w:sz w:val="24"/>
                <w:szCs w:val="24"/>
              </w:rPr>
              <w:t>各临床科室</w:t>
            </w:r>
          </w:p>
        </w:tc>
      </w:tr>
      <w:tr w:rsidR="0049421F" w:rsidRPr="0049421F" w:rsidTr="0049421F">
        <w:trPr>
          <w:trHeight w:val="422"/>
          <w:jc w:val="center"/>
        </w:trPr>
        <w:tc>
          <w:tcPr>
            <w:tcW w:w="1560" w:type="dxa"/>
            <w:vMerge/>
            <w:vAlign w:val="center"/>
          </w:tcPr>
          <w:p w:rsidR="0049421F" w:rsidRPr="0049421F" w:rsidRDefault="0049421F" w:rsidP="00F04217">
            <w:pPr>
              <w:jc w:val="center"/>
              <w:rPr>
                <w:rFonts w:ascii="仿宋_GB2312" w:eastAsia="仿宋_GB2312"/>
                <w:sz w:val="24"/>
                <w:szCs w:val="24"/>
              </w:rPr>
            </w:pPr>
          </w:p>
        </w:tc>
        <w:tc>
          <w:tcPr>
            <w:tcW w:w="3455" w:type="dxa"/>
            <w:vAlign w:val="center"/>
          </w:tcPr>
          <w:p w:rsidR="0049421F" w:rsidRPr="0049421F" w:rsidRDefault="0049421F" w:rsidP="0092452D">
            <w:pPr>
              <w:jc w:val="left"/>
              <w:rPr>
                <w:rFonts w:ascii="仿宋_GB2312" w:eastAsia="仿宋_GB2312" w:hAnsi="宋体"/>
                <w:sz w:val="24"/>
                <w:szCs w:val="24"/>
              </w:rPr>
            </w:pPr>
            <w:r w:rsidRPr="0049421F">
              <w:rPr>
                <w:rFonts w:ascii="仿宋_GB2312" w:eastAsia="仿宋_GB2312" w:hAnsi="宋体" w:hint="eastAsia"/>
                <w:sz w:val="24"/>
                <w:szCs w:val="24"/>
              </w:rPr>
              <w:t>DM95一次性防护口罩</w:t>
            </w:r>
          </w:p>
        </w:tc>
        <w:tc>
          <w:tcPr>
            <w:tcW w:w="1276" w:type="dxa"/>
            <w:vAlign w:val="center"/>
          </w:tcPr>
          <w:p w:rsidR="0049421F" w:rsidRPr="0049421F" w:rsidRDefault="0049421F" w:rsidP="007D69EE">
            <w:pPr>
              <w:jc w:val="center"/>
              <w:rPr>
                <w:rFonts w:ascii="仿宋_GB2312" w:eastAsia="仿宋_GB2312" w:hAnsi="宋体"/>
                <w:sz w:val="24"/>
                <w:szCs w:val="24"/>
              </w:rPr>
            </w:pPr>
            <w:r w:rsidRPr="0049421F">
              <w:rPr>
                <w:rFonts w:ascii="仿宋_GB2312" w:eastAsia="仿宋_GB2312" w:hAnsi="宋体" w:hint="eastAsia"/>
                <w:sz w:val="24"/>
                <w:szCs w:val="24"/>
              </w:rPr>
              <w:t>6000</w:t>
            </w:r>
            <w:r>
              <w:rPr>
                <w:rFonts w:ascii="仿宋_GB2312" w:eastAsia="仿宋_GB2312" w:hAnsi="宋体" w:hint="eastAsia"/>
                <w:sz w:val="24"/>
                <w:szCs w:val="24"/>
              </w:rPr>
              <w:t>个</w:t>
            </w:r>
          </w:p>
        </w:tc>
        <w:tc>
          <w:tcPr>
            <w:tcW w:w="3402" w:type="dxa"/>
            <w:vMerge/>
            <w:vAlign w:val="center"/>
          </w:tcPr>
          <w:p w:rsidR="0049421F" w:rsidRPr="0049421F" w:rsidRDefault="0049421F" w:rsidP="00F04217">
            <w:pPr>
              <w:jc w:val="center"/>
              <w:rPr>
                <w:rFonts w:ascii="仿宋_GB2312" w:eastAsia="仿宋_GB2312"/>
                <w:sz w:val="24"/>
                <w:szCs w:val="24"/>
              </w:rPr>
            </w:pPr>
          </w:p>
        </w:tc>
        <w:tc>
          <w:tcPr>
            <w:tcW w:w="1134" w:type="dxa"/>
            <w:vMerge/>
            <w:vAlign w:val="center"/>
          </w:tcPr>
          <w:p w:rsidR="0049421F" w:rsidRPr="0049421F" w:rsidRDefault="0049421F" w:rsidP="00F04217">
            <w:pPr>
              <w:jc w:val="center"/>
              <w:rPr>
                <w:rFonts w:ascii="仿宋_GB2312" w:eastAsia="仿宋_GB2312"/>
                <w:sz w:val="24"/>
                <w:szCs w:val="24"/>
              </w:rPr>
            </w:pPr>
          </w:p>
        </w:tc>
        <w:tc>
          <w:tcPr>
            <w:tcW w:w="2954" w:type="dxa"/>
            <w:vAlign w:val="center"/>
          </w:tcPr>
          <w:p w:rsidR="0049421F" w:rsidRPr="0049421F" w:rsidRDefault="007C211C" w:rsidP="00F04217">
            <w:pPr>
              <w:jc w:val="center"/>
              <w:rPr>
                <w:rFonts w:ascii="仿宋_GB2312" w:eastAsia="仿宋_GB2312"/>
                <w:sz w:val="24"/>
                <w:szCs w:val="24"/>
              </w:rPr>
            </w:pPr>
            <w:r>
              <w:rPr>
                <w:rFonts w:ascii="仿宋_GB2312" w:eastAsia="仿宋_GB2312" w:hint="eastAsia"/>
                <w:sz w:val="24"/>
                <w:szCs w:val="24"/>
              </w:rPr>
              <w:t>各临床科室</w:t>
            </w:r>
          </w:p>
        </w:tc>
      </w:tr>
      <w:tr w:rsidR="0049421F" w:rsidRPr="0049421F" w:rsidTr="0049421F">
        <w:trPr>
          <w:trHeight w:val="413"/>
          <w:jc w:val="center"/>
        </w:trPr>
        <w:tc>
          <w:tcPr>
            <w:tcW w:w="1560" w:type="dxa"/>
            <w:vMerge/>
            <w:vAlign w:val="center"/>
          </w:tcPr>
          <w:p w:rsidR="0049421F" w:rsidRPr="0049421F" w:rsidRDefault="0049421F" w:rsidP="00F04217">
            <w:pPr>
              <w:jc w:val="center"/>
              <w:rPr>
                <w:rFonts w:ascii="仿宋_GB2312" w:eastAsia="仿宋_GB2312"/>
                <w:sz w:val="24"/>
                <w:szCs w:val="24"/>
              </w:rPr>
            </w:pPr>
          </w:p>
        </w:tc>
        <w:tc>
          <w:tcPr>
            <w:tcW w:w="3455" w:type="dxa"/>
            <w:vAlign w:val="center"/>
          </w:tcPr>
          <w:p w:rsidR="0049421F" w:rsidRPr="0049421F" w:rsidRDefault="0049421F" w:rsidP="0092452D">
            <w:pPr>
              <w:jc w:val="left"/>
              <w:rPr>
                <w:rFonts w:ascii="仿宋_GB2312" w:eastAsia="仿宋_GB2312" w:hAnsi="宋体"/>
                <w:sz w:val="24"/>
                <w:szCs w:val="24"/>
              </w:rPr>
            </w:pPr>
            <w:r w:rsidRPr="0049421F">
              <w:rPr>
                <w:rFonts w:ascii="仿宋_GB2312" w:eastAsia="仿宋_GB2312" w:hAnsi="宋体" w:hint="eastAsia"/>
                <w:sz w:val="24"/>
                <w:szCs w:val="24"/>
              </w:rPr>
              <w:t>75%乙醇</w:t>
            </w:r>
          </w:p>
        </w:tc>
        <w:tc>
          <w:tcPr>
            <w:tcW w:w="1276" w:type="dxa"/>
            <w:vAlign w:val="center"/>
          </w:tcPr>
          <w:p w:rsidR="0049421F" w:rsidRPr="0049421F" w:rsidRDefault="0049421F" w:rsidP="007D69EE">
            <w:pPr>
              <w:jc w:val="center"/>
              <w:rPr>
                <w:rFonts w:ascii="仿宋_GB2312" w:eastAsia="仿宋_GB2312" w:hAnsi="宋体"/>
                <w:sz w:val="24"/>
                <w:szCs w:val="24"/>
              </w:rPr>
            </w:pPr>
            <w:r w:rsidRPr="0049421F">
              <w:rPr>
                <w:rFonts w:ascii="仿宋_GB2312" w:eastAsia="仿宋_GB2312" w:hAnsi="宋体" w:hint="eastAsia"/>
                <w:sz w:val="24"/>
                <w:szCs w:val="24"/>
              </w:rPr>
              <w:t>10</w:t>
            </w:r>
            <w:r>
              <w:rPr>
                <w:rFonts w:ascii="仿宋_GB2312" w:eastAsia="仿宋_GB2312" w:hAnsi="宋体" w:hint="eastAsia"/>
                <w:sz w:val="24"/>
                <w:szCs w:val="24"/>
              </w:rPr>
              <w:t>箱</w:t>
            </w:r>
          </w:p>
        </w:tc>
        <w:tc>
          <w:tcPr>
            <w:tcW w:w="3402" w:type="dxa"/>
            <w:vMerge/>
            <w:vAlign w:val="center"/>
          </w:tcPr>
          <w:p w:rsidR="0049421F" w:rsidRPr="0049421F" w:rsidRDefault="0049421F" w:rsidP="00F04217">
            <w:pPr>
              <w:jc w:val="center"/>
              <w:rPr>
                <w:rFonts w:ascii="仿宋_GB2312" w:eastAsia="仿宋_GB2312"/>
                <w:sz w:val="24"/>
                <w:szCs w:val="24"/>
              </w:rPr>
            </w:pPr>
          </w:p>
        </w:tc>
        <w:tc>
          <w:tcPr>
            <w:tcW w:w="1134" w:type="dxa"/>
            <w:vMerge/>
            <w:vAlign w:val="center"/>
          </w:tcPr>
          <w:p w:rsidR="0049421F" w:rsidRPr="0049421F" w:rsidRDefault="0049421F" w:rsidP="00F04217">
            <w:pPr>
              <w:jc w:val="center"/>
              <w:rPr>
                <w:rFonts w:ascii="仿宋_GB2312" w:eastAsia="仿宋_GB2312"/>
                <w:sz w:val="24"/>
                <w:szCs w:val="24"/>
              </w:rPr>
            </w:pPr>
          </w:p>
        </w:tc>
        <w:tc>
          <w:tcPr>
            <w:tcW w:w="2954" w:type="dxa"/>
            <w:vAlign w:val="center"/>
          </w:tcPr>
          <w:p w:rsidR="0049421F" w:rsidRPr="0049421F" w:rsidRDefault="00760653" w:rsidP="00F04217">
            <w:pPr>
              <w:jc w:val="center"/>
              <w:rPr>
                <w:rFonts w:ascii="仿宋_GB2312" w:eastAsia="仿宋_GB2312"/>
                <w:sz w:val="24"/>
                <w:szCs w:val="24"/>
              </w:rPr>
            </w:pPr>
            <w:r>
              <w:rPr>
                <w:rFonts w:ascii="仿宋_GB2312" w:eastAsia="仿宋_GB2312" w:hint="eastAsia"/>
                <w:sz w:val="24"/>
                <w:szCs w:val="24"/>
              </w:rPr>
              <w:t>检验、手术、急诊、外科</w:t>
            </w:r>
          </w:p>
        </w:tc>
      </w:tr>
      <w:tr w:rsidR="00760653" w:rsidRPr="0049421F" w:rsidTr="00CB31A6">
        <w:trPr>
          <w:trHeight w:val="419"/>
          <w:jc w:val="center"/>
        </w:trPr>
        <w:tc>
          <w:tcPr>
            <w:tcW w:w="1560" w:type="dxa"/>
            <w:vMerge/>
            <w:vAlign w:val="center"/>
          </w:tcPr>
          <w:p w:rsidR="00760653" w:rsidRPr="0049421F" w:rsidRDefault="00760653" w:rsidP="00F04217">
            <w:pPr>
              <w:jc w:val="center"/>
              <w:rPr>
                <w:rFonts w:ascii="仿宋_GB2312" w:eastAsia="仿宋_GB2312"/>
                <w:sz w:val="24"/>
                <w:szCs w:val="24"/>
              </w:rPr>
            </w:pPr>
          </w:p>
        </w:tc>
        <w:tc>
          <w:tcPr>
            <w:tcW w:w="3455" w:type="dxa"/>
            <w:vAlign w:val="center"/>
          </w:tcPr>
          <w:p w:rsidR="00760653" w:rsidRPr="0049421F" w:rsidRDefault="00760653" w:rsidP="0092452D">
            <w:pPr>
              <w:jc w:val="left"/>
              <w:rPr>
                <w:rFonts w:ascii="仿宋_GB2312" w:eastAsia="仿宋_GB2312" w:hAnsi="宋体"/>
                <w:sz w:val="24"/>
                <w:szCs w:val="24"/>
              </w:rPr>
            </w:pPr>
            <w:r w:rsidRPr="0049421F">
              <w:rPr>
                <w:rFonts w:ascii="仿宋_GB2312" w:eastAsia="仿宋_GB2312" w:hAnsi="宋体" w:hint="eastAsia"/>
                <w:sz w:val="24"/>
                <w:szCs w:val="24"/>
              </w:rPr>
              <w:t>抗菌洗手液</w:t>
            </w:r>
          </w:p>
        </w:tc>
        <w:tc>
          <w:tcPr>
            <w:tcW w:w="1276" w:type="dxa"/>
            <w:vAlign w:val="center"/>
          </w:tcPr>
          <w:p w:rsidR="00760653" w:rsidRPr="0049421F" w:rsidRDefault="00760653" w:rsidP="007D69EE">
            <w:pPr>
              <w:jc w:val="center"/>
              <w:rPr>
                <w:rFonts w:ascii="仿宋_GB2312" w:eastAsia="仿宋_GB2312" w:hAnsi="宋体"/>
                <w:sz w:val="24"/>
                <w:szCs w:val="24"/>
              </w:rPr>
            </w:pPr>
            <w:r w:rsidRPr="0049421F">
              <w:rPr>
                <w:rFonts w:ascii="仿宋_GB2312" w:eastAsia="仿宋_GB2312" w:hAnsi="宋体" w:hint="eastAsia"/>
                <w:sz w:val="24"/>
                <w:szCs w:val="24"/>
              </w:rPr>
              <w:t>10</w:t>
            </w:r>
            <w:r>
              <w:rPr>
                <w:rFonts w:ascii="仿宋_GB2312" w:eastAsia="仿宋_GB2312" w:hAnsi="宋体" w:hint="eastAsia"/>
                <w:sz w:val="24"/>
                <w:szCs w:val="24"/>
              </w:rPr>
              <w:t>箱</w:t>
            </w:r>
          </w:p>
        </w:tc>
        <w:tc>
          <w:tcPr>
            <w:tcW w:w="3402" w:type="dxa"/>
            <w:vMerge/>
            <w:vAlign w:val="center"/>
          </w:tcPr>
          <w:p w:rsidR="00760653" w:rsidRPr="0049421F" w:rsidRDefault="00760653" w:rsidP="00F04217">
            <w:pPr>
              <w:jc w:val="center"/>
              <w:rPr>
                <w:rFonts w:ascii="仿宋_GB2312" w:eastAsia="仿宋_GB2312"/>
                <w:sz w:val="24"/>
                <w:szCs w:val="24"/>
              </w:rPr>
            </w:pPr>
          </w:p>
        </w:tc>
        <w:tc>
          <w:tcPr>
            <w:tcW w:w="1134" w:type="dxa"/>
            <w:vMerge/>
            <w:vAlign w:val="center"/>
          </w:tcPr>
          <w:p w:rsidR="00760653" w:rsidRPr="0049421F" w:rsidRDefault="00760653" w:rsidP="00F04217">
            <w:pPr>
              <w:jc w:val="center"/>
              <w:rPr>
                <w:rFonts w:ascii="仿宋_GB2312" w:eastAsia="仿宋_GB2312"/>
                <w:sz w:val="24"/>
                <w:szCs w:val="24"/>
              </w:rPr>
            </w:pPr>
          </w:p>
        </w:tc>
        <w:tc>
          <w:tcPr>
            <w:tcW w:w="2954" w:type="dxa"/>
          </w:tcPr>
          <w:p w:rsidR="00760653" w:rsidRDefault="00760653">
            <w:r w:rsidRPr="00346C9D">
              <w:rPr>
                <w:rFonts w:ascii="仿宋_GB2312" w:eastAsia="仿宋_GB2312" w:hint="eastAsia"/>
                <w:sz w:val="24"/>
                <w:szCs w:val="24"/>
              </w:rPr>
              <w:t>检验、手术、急诊、外科</w:t>
            </w:r>
          </w:p>
        </w:tc>
      </w:tr>
      <w:tr w:rsidR="00760653" w:rsidRPr="0049421F" w:rsidTr="00CB31A6">
        <w:trPr>
          <w:trHeight w:val="411"/>
          <w:jc w:val="center"/>
        </w:trPr>
        <w:tc>
          <w:tcPr>
            <w:tcW w:w="1560" w:type="dxa"/>
            <w:vMerge/>
            <w:vAlign w:val="center"/>
          </w:tcPr>
          <w:p w:rsidR="00760653" w:rsidRPr="0049421F" w:rsidRDefault="00760653" w:rsidP="00F04217">
            <w:pPr>
              <w:jc w:val="center"/>
              <w:rPr>
                <w:rFonts w:ascii="仿宋_GB2312" w:eastAsia="仿宋_GB2312"/>
                <w:sz w:val="24"/>
                <w:szCs w:val="24"/>
              </w:rPr>
            </w:pPr>
          </w:p>
        </w:tc>
        <w:tc>
          <w:tcPr>
            <w:tcW w:w="3455" w:type="dxa"/>
            <w:vAlign w:val="center"/>
          </w:tcPr>
          <w:p w:rsidR="00760653" w:rsidRPr="0049421F" w:rsidRDefault="00760653" w:rsidP="0092452D">
            <w:pPr>
              <w:jc w:val="left"/>
              <w:rPr>
                <w:rFonts w:ascii="仿宋_GB2312" w:eastAsia="仿宋_GB2312" w:hAnsi="宋体"/>
                <w:sz w:val="24"/>
                <w:szCs w:val="24"/>
              </w:rPr>
            </w:pPr>
            <w:r w:rsidRPr="0049421F">
              <w:rPr>
                <w:rFonts w:ascii="仿宋_GB2312" w:eastAsia="仿宋_GB2312" w:hAnsi="宋体" w:hint="eastAsia"/>
                <w:sz w:val="24"/>
                <w:szCs w:val="24"/>
              </w:rPr>
              <w:t>免洗消毒凝胶</w:t>
            </w:r>
          </w:p>
        </w:tc>
        <w:tc>
          <w:tcPr>
            <w:tcW w:w="1276" w:type="dxa"/>
            <w:vAlign w:val="center"/>
          </w:tcPr>
          <w:p w:rsidR="00760653" w:rsidRPr="0049421F" w:rsidRDefault="00760653" w:rsidP="007D69EE">
            <w:pPr>
              <w:jc w:val="center"/>
              <w:rPr>
                <w:rFonts w:ascii="仿宋_GB2312" w:eastAsia="仿宋_GB2312" w:hAnsi="宋体"/>
                <w:sz w:val="24"/>
                <w:szCs w:val="24"/>
              </w:rPr>
            </w:pPr>
            <w:r w:rsidRPr="0049421F">
              <w:rPr>
                <w:rFonts w:ascii="仿宋_GB2312" w:eastAsia="仿宋_GB2312" w:hAnsi="宋体" w:hint="eastAsia"/>
                <w:sz w:val="24"/>
                <w:szCs w:val="24"/>
              </w:rPr>
              <w:t>10</w:t>
            </w:r>
            <w:r>
              <w:rPr>
                <w:rFonts w:ascii="仿宋_GB2312" w:eastAsia="仿宋_GB2312" w:hAnsi="宋体" w:hint="eastAsia"/>
                <w:sz w:val="24"/>
                <w:szCs w:val="24"/>
              </w:rPr>
              <w:t>箱</w:t>
            </w:r>
          </w:p>
        </w:tc>
        <w:tc>
          <w:tcPr>
            <w:tcW w:w="3402" w:type="dxa"/>
            <w:vMerge/>
            <w:vAlign w:val="center"/>
          </w:tcPr>
          <w:p w:rsidR="00760653" w:rsidRPr="0049421F" w:rsidRDefault="00760653" w:rsidP="00F04217">
            <w:pPr>
              <w:jc w:val="center"/>
              <w:rPr>
                <w:rFonts w:ascii="仿宋_GB2312" w:eastAsia="仿宋_GB2312"/>
                <w:sz w:val="24"/>
                <w:szCs w:val="24"/>
              </w:rPr>
            </w:pPr>
          </w:p>
        </w:tc>
        <w:tc>
          <w:tcPr>
            <w:tcW w:w="1134" w:type="dxa"/>
            <w:vMerge/>
            <w:vAlign w:val="center"/>
          </w:tcPr>
          <w:p w:rsidR="00760653" w:rsidRPr="0049421F" w:rsidRDefault="00760653" w:rsidP="00F04217">
            <w:pPr>
              <w:jc w:val="center"/>
              <w:rPr>
                <w:rFonts w:ascii="仿宋_GB2312" w:eastAsia="仿宋_GB2312"/>
                <w:sz w:val="24"/>
                <w:szCs w:val="24"/>
              </w:rPr>
            </w:pPr>
          </w:p>
        </w:tc>
        <w:tc>
          <w:tcPr>
            <w:tcW w:w="2954" w:type="dxa"/>
          </w:tcPr>
          <w:p w:rsidR="00760653" w:rsidRDefault="00760653">
            <w:r w:rsidRPr="00346C9D">
              <w:rPr>
                <w:rFonts w:ascii="仿宋_GB2312" w:eastAsia="仿宋_GB2312" w:hint="eastAsia"/>
                <w:sz w:val="24"/>
                <w:szCs w:val="24"/>
              </w:rPr>
              <w:t>检验、手术、急诊、外科</w:t>
            </w:r>
          </w:p>
        </w:tc>
      </w:tr>
      <w:tr w:rsidR="0049421F" w:rsidRPr="0049421F" w:rsidTr="0049421F">
        <w:trPr>
          <w:trHeight w:val="417"/>
          <w:jc w:val="center"/>
        </w:trPr>
        <w:tc>
          <w:tcPr>
            <w:tcW w:w="1560" w:type="dxa"/>
            <w:vMerge/>
            <w:vAlign w:val="center"/>
          </w:tcPr>
          <w:p w:rsidR="0049421F" w:rsidRPr="0049421F" w:rsidRDefault="0049421F" w:rsidP="00F04217">
            <w:pPr>
              <w:jc w:val="center"/>
              <w:rPr>
                <w:rFonts w:ascii="仿宋_GB2312" w:eastAsia="仿宋_GB2312"/>
                <w:sz w:val="24"/>
                <w:szCs w:val="24"/>
              </w:rPr>
            </w:pPr>
          </w:p>
        </w:tc>
        <w:tc>
          <w:tcPr>
            <w:tcW w:w="3455" w:type="dxa"/>
            <w:vAlign w:val="center"/>
          </w:tcPr>
          <w:p w:rsidR="0049421F" w:rsidRPr="0049421F" w:rsidRDefault="0049421F" w:rsidP="0092452D">
            <w:pPr>
              <w:jc w:val="left"/>
              <w:rPr>
                <w:rFonts w:ascii="仿宋_GB2312" w:eastAsia="仿宋_GB2312" w:hAnsi="宋体"/>
                <w:sz w:val="24"/>
                <w:szCs w:val="24"/>
              </w:rPr>
            </w:pPr>
            <w:r w:rsidRPr="0049421F">
              <w:rPr>
                <w:rFonts w:ascii="仿宋_GB2312" w:eastAsia="仿宋_GB2312" w:hAnsi="宋体" w:hint="eastAsia"/>
                <w:sz w:val="24"/>
                <w:szCs w:val="24"/>
              </w:rPr>
              <w:t>移动冷风机</w:t>
            </w:r>
          </w:p>
        </w:tc>
        <w:tc>
          <w:tcPr>
            <w:tcW w:w="1276" w:type="dxa"/>
            <w:vAlign w:val="center"/>
          </w:tcPr>
          <w:p w:rsidR="0049421F" w:rsidRPr="0049421F" w:rsidRDefault="0049421F" w:rsidP="007D69EE">
            <w:pPr>
              <w:jc w:val="center"/>
              <w:rPr>
                <w:rFonts w:ascii="仿宋_GB2312" w:eastAsia="仿宋_GB2312" w:hAnsi="宋体"/>
                <w:sz w:val="24"/>
                <w:szCs w:val="24"/>
              </w:rPr>
            </w:pPr>
            <w:r w:rsidRPr="0049421F">
              <w:rPr>
                <w:rFonts w:ascii="仿宋_GB2312" w:eastAsia="仿宋_GB2312" w:hAnsi="宋体" w:hint="eastAsia"/>
                <w:sz w:val="24"/>
                <w:szCs w:val="24"/>
              </w:rPr>
              <w:t>10</w:t>
            </w:r>
            <w:r>
              <w:rPr>
                <w:rFonts w:ascii="仿宋_GB2312" w:eastAsia="仿宋_GB2312" w:hAnsi="宋体" w:hint="eastAsia"/>
                <w:sz w:val="24"/>
                <w:szCs w:val="24"/>
              </w:rPr>
              <w:t>箱</w:t>
            </w:r>
          </w:p>
        </w:tc>
        <w:tc>
          <w:tcPr>
            <w:tcW w:w="3402" w:type="dxa"/>
            <w:vMerge/>
            <w:vAlign w:val="center"/>
          </w:tcPr>
          <w:p w:rsidR="0049421F" w:rsidRPr="0049421F" w:rsidRDefault="0049421F" w:rsidP="00F04217">
            <w:pPr>
              <w:jc w:val="center"/>
              <w:rPr>
                <w:rFonts w:ascii="仿宋_GB2312" w:eastAsia="仿宋_GB2312"/>
                <w:sz w:val="24"/>
                <w:szCs w:val="24"/>
              </w:rPr>
            </w:pPr>
          </w:p>
        </w:tc>
        <w:tc>
          <w:tcPr>
            <w:tcW w:w="1134" w:type="dxa"/>
            <w:vMerge/>
            <w:vAlign w:val="center"/>
          </w:tcPr>
          <w:p w:rsidR="0049421F" w:rsidRPr="0049421F" w:rsidRDefault="0049421F" w:rsidP="00F04217">
            <w:pPr>
              <w:jc w:val="center"/>
              <w:rPr>
                <w:rFonts w:ascii="仿宋_GB2312" w:eastAsia="仿宋_GB2312"/>
                <w:sz w:val="24"/>
                <w:szCs w:val="24"/>
              </w:rPr>
            </w:pPr>
          </w:p>
        </w:tc>
        <w:tc>
          <w:tcPr>
            <w:tcW w:w="2954" w:type="dxa"/>
            <w:vAlign w:val="center"/>
          </w:tcPr>
          <w:p w:rsidR="0049421F" w:rsidRPr="0049421F" w:rsidRDefault="00760653" w:rsidP="00F04217">
            <w:pPr>
              <w:jc w:val="center"/>
              <w:rPr>
                <w:rFonts w:ascii="仿宋_GB2312" w:eastAsia="仿宋_GB2312"/>
                <w:sz w:val="24"/>
                <w:szCs w:val="24"/>
              </w:rPr>
            </w:pPr>
            <w:r>
              <w:rPr>
                <w:rFonts w:ascii="仿宋_GB2312" w:eastAsia="仿宋_GB2312" w:hint="eastAsia"/>
                <w:sz w:val="24"/>
                <w:szCs w:val="24"/>
              </w:rPr>
              <w:t>门诊办、发热门诊、急诊、收费处</w:t>
            </w:r>
          </w:p>
        </w:tc>
      </w:tr>
      <w:tr w:rsidR="0092452D" w:rsidRPr="0049421F" w:rsidTr="0049421F">
        <w:trPr>
          <w:trHeight w:val="423"/>
          <w:jc w:val="center"/>
        </w:trPr>
        <w:tc>
          <w:tcPr>
            <w:tcW w:w="1560" w:type="dxa"/>
            <w:vMerge w:val="restart"/>
            <w:vAlign w:val="center"/>
          </w:tcPr>
          <w:p w:rsidR="0092452D" w:rsidRPr="0049421F" w:rsidRDefault="0092452D" w:rsidP="0049421F">
            <w:pPr>
              <w:rPr>
                <w:rFonts w:ascii="仿宋_GB2312" w:eastAsia="仿宋_GB2312" w:hAnsi="宋体"/>
                <w:sz w:val="24"/>
                <w:szCs w:val="24"/>
              </w:rPr>
            </w:pPr>
            <w:r w:rsidRPr="0049421F">
              <w:rPr>
                <w:rFonts w:ascii="仿宋_GB2312" w:eastAsia="仿宋_GB2312" w:hAnsi="宋体" w:hint="eastAsia"/>
                <w:sz w:val="24"/>
                <w:szCs w:val="24"/>
              </w:rPr>
              <w:t>2021.6.11</w:t>
            </w:r>
          </w:p>
        </w:tc>
        <w:tc>
          <w:tcPr>
            <w:tcW w:w="3455" w:type="dxa"/>
            <w:vAlign w:val="center"/>
          </w:tcPr>
          <w:p w:rsidR="0092452D" w:rsidRPr="0049421F" w:rsidRDefault="0092452D" w:rsidP="0092452D">
            <w:pPr>
              <w:jc w:val="left"/>
              <w:rPr>
                <w:rFonts w:ascii="仿宋_GB2312" w:eastAsia="仿宋_GB2312" w:hAnsi="宋体"/>
                <w:sz w:val="24"/>
                <w:szCs w:val="24"/>
              </w:rPr>
            </w:pPr>
            <w:r w:rsidRPr="0049421F">
              <w:rPr>
                <w:rFonts w:ascii="仿宋_GB2312" w:eastAsia="仿宋_GB2312" w:hAnsi="宋体" w:hint="eastAsia"/>
                <w:sz w:val="24"/>
                <w:szCs w:val="24"/>
              </w:rPr>
              <w:t>医用一次性防护服（无菌型）</w:t>
            </w:r>
          </w:p>
        </w:tc>
        <w:tc>
          <w:tcPr>
            <w:tcW w:w="1276" w:type="dxa"/>
            <w:vAlign w:val="center"/>
          </w:tcPr>
          <w:p w:rsidR="0092452D" w:rsidRPr="0049421F" w:rsidRDefault="0092452D" w:rsidP="007D69EE">
            <w:pPr>
              <w:jc w:val="center"/>
              <w:rPr>
                <w:rFonts w:ascii="仿宋_GB2312" w:eastAsia="仿宋_GB2312" w:hAnsi="宋体"/>
                <w:sz w:val="24"/>
                <w:szCs w:val="24"/>
              </w:rPr>
            </w:pPr>
            <w:r w:rsidRPr="0049421F">
              <w:rPr>
                <w:rFonts w:ascii="仿宋_GB2312" w:eastAsia="仿宋_GB2312" w:hAnsi="宋体" w:hint="eastAsia"/>
                <w:sz w:val="24"/>
                <w:szCs w:val="24"/>
              </w:rPr>
              <w:t>2872</w:t>
            </w:r>
            <w:r w:rsidR="00A63E07">
              <w:rPr>
                <w:rFonts w:ascii="仿宋_GB2312" w:eastAsia="仿宋_GB2312" w:hAnsi="宋体" w:hint="eastAsia"/>
                <w:sz w:val="24"/>
                <w:szCs w:val="24"/>
              </w:rPr>
              <w:t>套</w:t>
            </w:r>
          </w:p>
        </w:tc>
        <w:tc>
          <w:tcPr>
            <w:tcW w:w="3402" w:type="dxa"/>
            <w:vMerge w:val="restart"/>
            <w:vAlign w:val="center"/>
          </w:tcPr>
          <w:p w:rsidR="0092452D" w:rsidRPr="0049421F" w:rsidRDefault="0092452D" w:rsidP="007D69EE">
            <w:pPr>
              <w:jc w:val="center"/>
              <w:rPr>
                <w:rFonts w:ascii="仿宋_GB2312" w:eastAsia="仿宋_GB2312" w:hAnsi="宋体"/>
                <w:sz w:val="24"/>
                <w:szCs w:val="24"/>
              </w:rPr>
            </w:pPr>
          </w:p>
          <w:p w:rsidR="0092452D" w:rsidRPr="0049421F" w:rsidRDefault="0092452D" w:rsidP="007D69EE">
            <w:pPr>
              <w:jc w:val="center"/>
              <w:rPr>
                <w:rFonts w:ascii="仿宋_GB2312" w:eastAsia="仿宋_GB2312" w:hAnsi="宋体"/>
                <w:sz w:val="24"/>
                <w:szCs w:val="24"/>
              </w:rPr>
            </w:pPr>
            <w:r w:rsidRPr="0049421F">
              <w:rPr>
                <w:rFonts w:ascii="仿宋_GB2312" w:eastAsia="仿宋_GB2312" w:hAnsi="宋体" w:hint="eastAsia"/>
                <w:sz w:val="24"/>
                <w:szCs w:val="24"/>
              </w:rPr>
              <w:t>广东省青少年发展基金会</w:t>
            </w:r>
          </w:p>
        </w:tc>
        <w:tc>
          <w:tcPr>
            <w:tcW w:w="1134" w:type="dxa"/>
            <w:vAlign w:val="center"/>
          </w:tcPr>
          <w:p w:rsidR="0092452D" w:rsidRPr="0049421F" w:rsidRDefault="007C211C" w:rsidP="00F04217">
            <w:pPr>
              <w:jc w:val="center"/>
              <w:rPr>
                <w:rFonts w:ascii="仿宋_GB2312" w:eastAsia="仿宋_GB2312"/>
                <w:sz w:val="24"/>
                <w:szCs w:val="24"/>
              </w:rPr>
            </w:pPr>
            <w:r w:rsidRPr="0049421F">
              <w:rPr>
                <w:rFonts w:ascii="仿宋_GB2312" w:eastAsia="仿宋_GB2312" w:hint="eastAsia"/>
                <w:sz w:val="24"/>
                <w:szCs w:val="24"/>
              </w:rPr>
              <w:t>设备科</w:t>
            </w:r>
          </w:p>
        </w:tc>
        <w:tc>
          <w:tcPr>
            <w:tcW w:w="2954" w:type="dxa"/>
            <w:vAlign w:val="center"/>
          </w:tcPr>
          <w:p w:rsidR="0092452D" w:rsidRPr="0049421F" w:rsidRDefault="00760653" w:rsidP="00F04217">
            <w:pPr>
              <w:jc w:val="center"/>
              <w:rPr>
                <w:rFonts w:ascii="仿宋_GB2312" w:eastAsia="仿宋_GB2312"/>
                <w:sz w:val="24"/>
                <w:szCs w:val="24"/>
              </w:rPr>
            </w:pPr>
            <w:r>
              <w:rPr>
                <w:rFonts w:ascii="仿宋_GB2312" w:eastAsia="仿宋_GB2312" w:hint="eastAsia"/>
                <w:sz w:val="24"/>
                <w:szCs w:val="24"/>
              </w:rPr>
              <w:t>各临床科室</w:t>
            </w:r>
          </w:p>
        </w:tc>
      </w:tr>
      <w:tr w:rsidR="0092452D" w:rsidRPr="0049421F" w:rsidTr="0049421F">
        <w:trPr>
          <w:trHeight w:val="415"/>
          <w:jc w:val="center"/>
        </w:trPr>
        <w:tc>
          <w:tcPr>
            <w:tcW w:w="1560" w:type="dxa"/>
            <w:vMerge/>
            <w:vAlign w:val="center"/>
          </w:tcPr>
          <w:p w:rsidR="0092452D" w:rsidRPr="0049421F" w:rsidRDefault="0092452D" w:rsidP="00F04217">
            <w:pPr>
              <w:jc w:val="center"/>
              <w:rPr>
                <w:rFonts w:ascii="仿宋_GB2312" w:eastAsia="仿宋_GB2312"/>
                <w:sz w:val="24"/>
                <w:szCs w:val="24"/>
              </w:rPr>
            </w:pPr>
          </w:p>
        </w:tc>
        <w:tc>
          <w:tcPr>
            <w:tcW w:w="3455" w:type="dxa"/>
            <w:vAlign w:val="center"/>
          </w:tcPr>
          <w:p w:rsidR="0092452D" w:rsidRPr="0049421F" w:rsidRDefault="0092452D" w:rsidP="0092452D">
            <w:pPr>
              <w:jc w:val="left"/>
              <w:rPr>
                <w:rFonts w:ascii="仿宋_GB2312" w:eastAsia="仿宋_GB2312" w:hAnsi="宋体"/>
                <w:sz w:val="24"/>
                <w:szCs w:val="24"/>
              </w:rPr>
            </w:pPr>
            <w:r w:rsidRPr="0049421F">
              <w:rPr>
                <w:rFonts w:ascii="仿宋_GB2312" w:eastAsia="仿宋_GB2312" w:hAnsi="宋体" w:hint="eastAsia"/>
                <w:sz w:val="24"/>
                <w:szCs w:val="24"/>
              </w:rPr>
              <w:t>折叠床</w:t>
            </w:r>
          </w:p>
        </w:tc>
        <w:tc>
          <w:tcPr>
            <w:tcW w:w="1276" w:type="dxa"/>
            <w:vAlign w:val="center"/>
          </w:tcPr>
          <w:p w:rsidR="0092452D" w:rsidRPr="0049421F" w:rsidRDefault="0092452D" w:rsidP="007D69EE">
            <w:pPr>
              <w:jc w:val="center"/>
              <w:rPr>
                <w:rFonts w:ascii="仿宋_GB2312" w:eastAsia="仿宋_GB2312" w:hAnsi="宋体"/>
                <w:sz w:val="24"/>
                <w:szCs w:val="24"/>
              </w:rPr>
            </w:pPr>
            <w:r w:rsidRPr="0049421F">
              <w:rPr>
                <w:rFonts w:ascii="仿宋_GB2312" w:eastAsia="仿宋_GB2312" w:hAnsi="宋体" w:hint="eastAsia"/>
                <w:sz w:val="24"/>
                <w:szCs w:val="24"/>
              </w:rPr>
              <w:t>100</w:t>
            </w:r>
            <w:r w:rsidR="00A63E07">
              <w:rPr>
                <w:rFonts w:ascii="仿宋_GB2312" w:eastAsia="仿宋_GB2312" w:hAnsi="宋体" w:hint="eastAsia"/>
                <w:sz w:val="24"/>
                <w:szCs w:val="24"/>
              </w:rPr>
              <w:t>张</w:t>
            </w:r>
          </w:p>
        </w:tc>
        <w:tc>
          <w:tcPr>
            <w:tcW w:w="3402" w:type="dxa"/>
            <w:vMerge/>
            <w:vAlign w:val="center"/>
          </w:tcPr>
          <w:p w:rsidR="0092452D" w:rsidRPr="0049421F" w:rsidRDefault="0092452D" w:rsidP="00F04217">
            <w:pPr>
              <w:jc w:val="center"/>
              <w:rPr>
                <w:rFonts w:ascii="仿宋_GB2312" w:eastAsia="仿宋_GB2312"/>
                <w:sz w:val="24"/>
                <w:szCs w:val="24"/>
              </w:rPr>
            </w:pPr>
          </w:p>
        </w:tc>
        <w:tc>
          <w:tcPr>
            <w:tcW w:w="1134" w:type="dxa"/>
            <w:vAlign w:val="center"/>
          </w:tcPr>
          <w:p w:rsidR="0092452D" w:rsidRPr="0049421F" w:rsidRDefault="007C211C" w:rsidP="00F04217">
            <w:pPr>
              <w:jc w:val="center"/>
              <w:rPr>
                <w:rFonts w:ascii="仿宋_GB2312" w:eastAsia="仿宋_GB2312"/>
                <w:sz w:val="24"/>
                <w:szCs w:val="24"/>
              </w:rPr>
            </w:pPr>
            <w:r>
              <w:rPr>
                <w:rFonts w:ascii="仿宋_GB2312" w:eastAsia="仿宋_GB2312" w:hint="eastAsia"/>
                <w:sz w:val="24"/>
                <w:szCs w:val="24"/>
              </w:rPr>
              <w:t>总务科</w:t>
            </w:r>
          </w:p>
        </w:tc>
        <w:tc>
          <w:tcPr>
            <w:tcW w:w="2954" w:type="dxa"/>
            <w:vAlign w:val="center"/>
          </w:tcPr>
          <w:p w:rsidR="0092452D" w:rsidRPr="0049421F" w:rsidRDefault="003B6876" w:rsidP="00F04217">
            <w:pPr>
              <w:jc w:val="center"/>
              <w:rPr>
                <w:rFonts w:ascii="仿宋_GB2312" w:eastAsia="仿宋_GB2312"/>
                <w:sz w:val="24"/>
                <w:szCs w:val="24"/>
              </w:rPr>
            </w:pPr>
            <w:r>
              <w:rPr>
                <w:rFonts w:ascii="仿宋_GB2312" w:eastAsia="仿宋_GB2312" w:hint="eastAsia"/>
                <w:sz w:val="24"/>
                <w:szCs w:val="24"/>
              </w:rPr>
              <w:t>三个院区</w:t>
            </w:r>
            <w:r w:rsidR="007C211C">
              <w:rPr>
                <w:rFonts w:ascii="仿宋_GB2312" w:eastAsia="仿宋_GB2312" w:hint="eastAsia"/>
                <w:sz w:val="24"/>
                <w:szCs w:val="24"/>
              </w:rPr>
              <w:t>20</w:t>
            </w:r>
            <w:r>
              <w:rPr>
                <w:rFonts w:ascii="仿宋_GB2312" w:eastAsia="仿宋_GB2312" w:hint="eastAsia"/>
                <w:sz w:val="24"/>
                <w:szCs w:val="24"/>
              </w:rPr>
              <w:t>个科室</w:t>
            </w:r>
          </w:p>
        </w:tc>
      </w:tr>
      <w:tr w:rsidR="00F34928" w:rsidRPr="0049421F" w:rsidTr="0049421F">
        <w:trPr>
          <w:trHeight w:val="575"/>
          <w:jc w:val="center"/>
        </w:trPr>
        <w:tc>
          <w:tcPr>
            <w:tcW w:w="1560" w:type="dxa"/>
            <w:vMerge w:val="restart"/>
            <w:vAlign w:val="center"/>
          </w:tcPr>
          <w:p w:rsidR="00F34928" w:rsidRPr="0049421F" w:rsidRDefault="00F34928" w:rsidP="0049421F">
            <w:pPr>
              <w:rPr>
                <w:rFonts w:ascii="仿宋_GB2312" w:eastAsia="仿宋_GB2312" w:hAnsi="宋体"/>
                <w:sz w:val="24"/>
                <w:szCs w:val="24"/>
              </w:rPr>
            </w:pPr>
            <w:r w:rsidRPr="0049421F">
              <w:rPr>
                <w:rFonts w:ascii="仿宋_GB2312" w:eastAsia="仿宋_GB2312" w:hAnsi="宋体" w:hint="eastAsia"/>
                <w:sz w:val="24"/>
                <w:szCs w:val="24"/>
              </w:rPr>
              <w:t>2021.6.11</w:t>
            </w:r>
          </w:p>
        </w:tc>
        <w:tc>
          <w:tcPr>
            <w:tcW w:w="3455" w:type="dxa"/>
            <w:vAlign w:val="center"/>
          </w:tcPr>
          <w:p w:rsidR="00F34928" w:rsidRPr="0049421F" w:rsidRDefault="00F34928" w:rsidP="0092452D">
            <w:pPr>
              <w:jc w:val="left"/>
              <w:rPr>
                <w:rFonts w:ascii="仿宋_GB2312" w:eastAsia="仿宋_GB2312" w:hAnsi="宋体"/>
                <w:sz w:val="24"/>
                <w:szCs w:val="24"/>
              </w:rPr>
            </w:pPr>
            <w:r w:rsidRPr="0049421F">
              <w:rPr>
                <w:rFonts w:ascii="仿宋_GB2312" w:eastAsia="仿宋_GB2312" w:hAnsi="宋体" w:hint="eastAsia"/>
                <w:sz w:val="24"/>
                <w:szCs w:val="24"/>
              </w:rPr>
              <w:t>石榴</w:t>
            </w:r>
          </w:p>
        </w:tc>
        <w:tc>
          <w:tcPr>
            <w:tcW w:w="1276" w:type="dxa"/>
            <w:vAlign w:val="center"/>
          </w:tcPr>
          <w:p w:rsidR="00F34928" w:rsidRPr="0049421F" w:rsidRDefault="00F34928" w:rsidP="007D69EE">
            <w:pPr>
              <w:jc w:val="center"/>
              <w:rPr>
                <w:rFonts w:ascii="仿宋_GB2312" w:eastAsia="仿宋_GB2312" w:hAnsi="宋体"/>
                <w:sz w:val="24"/>
                <w:szCs w:val="24"/>
              </w:rPr>
            </w:pPr>
            <w:r w:rsidRPr="0049421F">
              <w:rPr>
                <w:rFonts w:ascii="仿宋_GB2312" w:eastAsia="仿宋_GB2312" w:hAnsi="宋体" w:hint="eastAsia"/>
                <w:sz w:val="24"/>
                <w:szCs w:val="24"/>
              </w:rPr>
              <w:t>400</w:t>
            </w:r>
            <w:r>
              <w:rPr>
                <w:rFonts w:ascii="仿宋_GB2312" w:eastAsia="仿宋_GB2312" w:hAnsi="宋体" w:hint="eastAsia"/>
                <w:sz w:val="24"/>
                <w:szCs w:val="24"/>
              </w:rPr>
              <w:t>箱</w:t>
            </w:r>
          </w:p>
        </w:tc>
        <w:tc>
          <w:tcPr>
            <w:tcW w:w="3402" w:type="dxa"/>
            <w:vMerge w:val="restart"/>
            <w:vAlign w:val="center"/>
          </w:tcPr>
          <w:p w:rsidR="00F34928" w:rsidRPr="0049421F" w:rsidRDefault="00F34928" w:rsidP="007D69EE">
            <w:pPr>
              <w:jc w:val="center"/>
              <w:rPr>
                <w:rFonts w:ascii="仿宋_GB2312" w:eastAsia="仿宋_GB2312" w:hAnsi="宋体"/>
                <w:sz w:val="24"/>
                <w:szCs w:val="24"/>
              </w:rPr>
            </w:pPr>
          </w:p>
          <w:p w:rsidR="00F34928" w:rsidRPr="0049421F" w:rsidRDefault="00F34928" w:rsidP="007D69EE">
            <w:pPr>
              <w:jc w:val="center"/>
              <w:rPr>
                <w:rFonts w:ascii="仿宋_GB2312" w:eastAsia="仿宋_GB2312" w:hAnsi="宋体"/>
                <w:sz w:val="24"/>
                <w:szCs w:val="24"/>
              </w:rPr>
            </w:pPr>
            <w:r w:rsidRPr="0049421F">
              <w:rPr>
                <w:rFonts w:ascii="仿宋_GB2312" w:eastAsia="仿宋_GB2312" w:hAnsi="宋体" w:hint="eastAsia"/>
                <w:sz w:val="24"/>
                <w:szCs w:val="24"/>
              </w:rPr>
              <w:t>湛江市兴旺农业发展有限公司</w:t>
            </w:r>
          </w:p>
        </w:tc>
        <w:tc>
          <w:tcPr>
            <w:tcW w:w="1134" w:type="dxa"/>
            <w:vMerge w:val="restart"/>
            <w:vAlign w:val="center"/>
          </w:tcPr>
          <w:p w:rsidR="00F34928" w:rsidRPr="0049421F" w:rsidRDefault="00F34928" w:rsidP="00F04217">
            <w:pPr>
              <w:jc w:val="center"/>
              <w:rPr>
                <w:rFonts w:ascii="仿宋_GB2312" w:eastAsia="仿宋_GB2312"/>
                <w:sz w:val="24"/>
                <w:szCs w:val="24"/>
              </w:rPr>
            </w:pPr>
            <w:r>
              <w:rPr>
                <w:rFonts w:ascii="仿宋_GB2312" w:eastAsia="仿宋_GB2312" w:hint="eastAsia"/>
                <w:sz w:val="24"/>
                <w:szCs w:val="24"/>
              </w:rPr>
              <w:t>工会</w:t>
            </w:r>
          </w:p>
        </w:tc>
        <w:tc>
          <w:tcPr>
            <w:tcW w:w="2954" w:type="dxa"/>
            <w:vMerge w:val="restart"/>
            <w:vAlign w:val="center"/>
          </w:tcPr>
          <w:p w:rsidR="00F34928" w:rsidRPr="0049421F" w:rsidRDefault="003B6876" w:rsidP="00F04217">
            <w:pPr>
              <w:jc w:val="center"/>
              <w:rPr>
                <w:rFonts w:ascii="仿宋_GB2312" w:eastAsia="仿宋_GB2312"/>
                <w:sz w:val="24"/>
                <w:szCs w:val="24"/>
              </w:rPr>
            </w:pPr>
            <w:r>
              <w:rPr>
                <w:rFonts w:ascii="仿宋_GB2312" w:eastAsia="仿宋_GB2312" w:hint="eastAsia"/>
                <w:sz w:val="24"/>
                <w:szCs w:val="24"/>
              </w:rPr>
              <w:t>封控期间留守人员</w:t>
            </w:r>
          </w:p>
        </w:tc>
      </w:tr>
      <w:tr w:rsidR="00F34928" w:rsidRPr="0049421F" w:rsidTr="0049421F">
        <w:trPr>
          <w:trHeight w:val="459"/>
          <w:jc w:val="center"/>
        </w:trPr>
        <w:tc>
          <w:tcPr>
            <w:tcW w:w="1560" w:type="dxa"/>
            <w:vMerge/>
            <w:vAlign w:val="center"/>
          </w:tcPr>
          <w:p w:rsidR="00F34928" w:rsidRPr="0049421F" w:rsidRDefault="00F34928" w:rsidP="00F04217">
            <w:pPr>
              <w:jc w:val="center"/>
              <w:rPr>
                <w:rFonts w:ascii="仿宋_GB2312" w:eastAsia="仿宋_GB2312"/>
                <w:sz w:val="24"/>
                <w:szCs w:val="24"/>
              </w:rPr>
            </w:pPr>
          </w:p>
        </w:tc>
        <w:tc>
          <w:tcPr>
            <w:tcW w:w="3455" w:type="dxa"/>
            <w:vAlign w:val="center"/>
          </w:tcPr>
          <w:p w:rsidR="00F34928" w:rsidRPr="0049421F" w:rsidRDefault="00F34928" w:rsidP="0092452D">
            <w:pPr>
              <w:jc w:val="left"/>
              <w:rPr>
                <w:rFonts w:ascii="仿宋_GB2312" w:eastAsia="仿宋_GB2312" w:hAnsi="宋体"/>
                <w:sz w:val="24"/>
                <w:szCs w:val="24"/>
              </w:rPr>
            </w:pPr>
            <w:r w:rsidRPr="0049421F">
              <w:rPr>
                <w:rFonts w:ascii="仿宋_GB2312" w:eastAsia="仿宋_GB2312" w:hAnsi="宋体" w:hint="eastAsia"/>
                <w:sz w:val="24"/>
                <w:szCs w:val="24"/>
              </w:rPr>
              <w:t>番薯</w:t>
            </w:r>
          </w:p>
        </w:tc>
        <w:tc>
          <w:tcPr>
            <w:tcW w:w="1276" w:type="dxa"/>
            <w:vAlign w:val="center"/>
          </w:tcPr>
          <w:p w:rsidR="00F34928" w:rsidRPr="0049421F" w:rsidRDefault="00F34928" w:rsidP="007D69EE">
            <w:pPr>
              <w:jc w:val="center"/>
              <w:rPr>
                <w:rFonts w:ascii="仿宋_GB2312" w:eastAsia="仿宋_GB2312" w:hAnsi="宋体"/>
                <w:sz w:val="24"/>
                <w:szCs w:val="24"/>
              </w:rPr>
            </w:pPr>
            <w:r w:rsidRPr="0049421F">
              <w:rPr>
                <w:rFonts w:ascii="仿宋_GB2312" w:eastAsia="仿宋_GB2312" w:hAnsi="宋体" w:hint="eastAsia"/>
                <w:sz w:val="24"/>
                <w:szCs w:val="24"/>
              </w:rPr>
              <w:t>800</w:t>
            </w:r>
            <w:r>
              <w:rPr>
                <w:rFonts w:ascii="仿宋_GB2312" w:eastAsia="仿宋_GB2312" w:hAnsi="宋体" w:hint="eastAsia"/>
                <w:sz w:val="24"/>
                <w:szCs w:val="24"/>
              </w:rPr>
              <w:t>箱</w:t>
            </w:r>
          </w:p>
        </w:tc>
        <w:tc>
          <w:tcPr>
            <w:tcW w:w="3402" w:type="dxa"/>
            <w:vMerge/>
            <w:vAlign w:val="center"/>
          </w:tcPr>
          <w:p w:rsidR="00F34928" w:rsidRPr="0049421F" w:rsidRDefault="00F34928" w:rsidP="00F04217">
            <w:pPr>
              <w:jc w:val="center"/>
              <w:rPr>
                <w:rFonts w:ascii="仿宋_GB2312" w:eastAsia="仿宋_GB2312"/>
                <w:sz w:val="24"/>
                <w:szCs w:val="24"/>
              </w:rPr>
            </w:pPr>
          </w:p>
        </w:tc>
        <w:tc>
          <w:tcPr>
            <w:tcW w:w="1134" w:type="dxa"/>
            <w:vMerge/>
            <w:vAlign w:val="center"/>
          </w:tcPr>
          <w:p w:rsidR="00F34928" w:rsidRPr="0049421F" w:rsidRDefault="00F34928" w:rsidP="00F04217">
            <w:pPr>
              <w:jc w:val="center"/>
              <w:rPr>
                <w:rFonts w:ascii="仿宋_GB2312" w:eastAsia="仿宋_GB2312"/>
                <w:sz w:val="24"/>
                <w:szCs w:val="24"/>
              </w:rPr>
            </w:pPr>
          </w:p>
        </w:tc>
        <w:tc>
          <w:tcPr>
            <w:tcW w:w="2954" w:type="dxa"/>
            <w:vMerge/>
            <w:vAlign w:val="center"/>
          </w:tcPr>
          <w:p w:rsidR="00F34928" w:rsidRPr="0049421F" w:rsidRDefault="00F34928" w:rsidP="00F04217">
            <w:pPr>
              <w:jc w:val="center"/>
              <w:rPr>
                <w:rFonts w:ascii="仿宋_GB2312" w:eastAsia="仿宋_GB2312"/>
                <w:sz w:val="24"/>
                <w:szCs w:val="24"/>
              </w:rPr>
            </w:pPr>
          </w:p>
        </w:tc>
      </w:tr>
      <w:tr w:rsidR="00F34928" w:rsidRPr="0049421F" w:rsidTr="0049421F">
        <w:trPr>
          <w:trHeight w:val="575"/>
          <w:jc w:val="center"/>
        </w:trPr>
        <w:tc>
          <w:tcPr>
            <w:tcW w:w="1560" w:type="dxa"/>
            <w:vMerge/>
            <w:vAlign w:val="center"/>
          </w:tcPr>
          <w:p w:rsidR="00F34928" w:rsidRPr="0049421F" w:rsidRDefault="00F34928" w:rsidP="00F04217">
            <w:pPr>
              <w:jc w:val="center"/>
              <w:rPr>
                <w:rFonts w:ascii="仿宋_GB2312" w:eastAsia="仿宋_GB2312"/>
                <w:sz w:val="24"/>
                <w:szCs w:val="24"/>
              </w:rPr>
            </w:pPr>
          </w:p>
        </w:tc>
        <w:tc>
          <w:tcPr>
            <w:tcW w:w="3455" w:type="dxa"/>
            <w:vAlign w:val="center"/>
          </w:tcPr>
          <w:p w:rsidR="00F34928" w:rsidRPr="0049421F" w:rsidRDefault="00F34928" w:rsidP="0092452D">
            <w:pPr>
              <w:jc w:val="left"/>
              <w:rPr>
                <w:rFonts w:ascii="仿宋_GB2312" w:eastAsia="仿宋_GB2312" w:hAnsi="宋体"/>
                <w:sz w:val="24"/>
                <w:szCs w:val="24"/>
              </w:rPr>
            </w:pPr>
            <w:r w:rsidRPr="0049421F">
              <w:rPr>
                <w:rFonts w:ascii="仿宋_GB2312" w:eastAsia="仿宋_GB2312" w:hAnsi="宋体" w:hint="eastAsia"/>
                <w:sz w:val="24"/>
                <w:szCs w:val="24"/>
              </w:rPr>
              <w:t>鸡蛋</w:t>
            </w:r>
          </w:p>
        </w:tc>
        <w:tc>
          <w:tcPr>
            <w:tcW w:w="1276" w:type="dxa"/>
            <w:vAlign w:val="center"/>
          </w:tcPr>
          <w:p w:rsidR="00F34928" w:rsidRPr="0049421F" w:rsidRDefault="00F34928" w:rsidP="007D69EE">
            <w:pPr>
              <w:jc w:val="center"/>
              <w:rPr>
                <w:rFonts w:ascii="仿宋_GB2312" w:eastAsia="仿宋_GB2312" w:hAnsi="宋体"/>
                <w:sz w:val="24"/>
                <w:szCs w:val="24"/>
              </w:rPr>
            </w:pPr>
            <w:r w:rsidRPr="0049421F">
              <w:rPr>
                <w:rFonts w:ascii="仿宋_GB2312" w:eastAsia="仿宋_GB2312" w:hAnsi="宋体" w:hint="eastAsia"/>
                <w:sz w:val="24"/>
                <w:szCs w:val="24"/>
              </w:rPr>
              <w:t>600</w:t>
            </w:r>
            <w:r>
              <w:rPr>
                <w:rFonts w:ascii="仿宋_GB2312" w:eastAsia="仿宋_GB2312" w:hAnsi="宋体" w:hint="eastAsia"/>
                <w:sz w:val="24"/>
                <w:szCs w:val="24"/>
              </w:rPr>
              <w:t>箱</w:t>
            </w:r>
          </w:p>
        </w:tc>
        <w:tc>
          <w:tcPr>
            <w:tcW w:w="3402" w:type="dxa"/>
            <w:vMerge/>
            <w:vAlign w:val="center"/>
          </w:tcPr>
          <w:p w:rsidR="00F34928" w:rsidRPr="0049421F" w:rsidRDefault="00F34928" w:rsidP="00F04217">
            <w:pPr>
              <w:jc w:val="center"/>
              <w:rPr>
                <w:rFonts w:ascii="仿宋_GB2312" w:eastAsia="仿宋_GB2312"/>
                <w:sz w:val="24"/>
                <w:szCs w:val="24"/>
              </w:rPr>
            </w:pPr>
          </w:p>
        </w:tc>
        <w:tc>
          <w:tcPr>
            <w:tcW w:w="1134" w:type="dxa"/>
            <w:vMerge/>
            <w:vAlign w:val="center"/>
          </w:tcPr>
          <w:p w:rsidR="00F34928" w:rsidRPr="0049421F" w:rsidRDefault="00F34928" w:rsidP="00F04217">
            <w:pPr>
              <w:jc w:val="center"/>
              <w:rPr>
                <w:rFonts w:ascii="仿宋_GB2312" w:eastAsia="仿宋_GB2312"/>
                <w:sz w:val="24"/>
                <w:szCs w:val="24"/>
              </w:rPr>
            </w:pPr>
          </w:p>
        </w:tc>
        <w:tc>
          <w:tcPr>
            <w:tcW w:w="2954" w:type="dxa"/>
            <w:vMerge/>
            <w:vAlign w:val="center"/>
          </w:tcPr>
          <w:p w:rsidR="00F34928" w:rsidRPr="0049421F" w:rsidRDefault="00F34928" w:rsidP="00F04217">
            <w:pPr>
              <w:jc w:val="center"/>
              <w:rPr>
                <w:rFonts w:ascii="仿宋_GB2312" w:eastAsia="仿宋_GB2312"/>
                <w:sz w:val="24"/>
                <w:szCs w:val="24"/>
              </w:rPr>
            </w:pPr>
          </w:p>
        </w:tc>
      </w:tr>
      <w:tr w:rsidR="00F34928" w:rsidRPr="0049421F" w:rsidTr="0049421F">
        <w:trPr>
          <w:trHeight w:val="575"/>
          <w:jc w:val="center"/>
        </w:trPr>
        <w:tc>
          <w:tcPr>
            <w:tcW w:w="1560" w:type="dxa"/>
            <w:vMerge/>
            <w:vAlign w:val="center"/>
          </w:tcPr>
          <w:p w:rsidR="00F34928" w:rsidRPr="0049421F" w:rsidRDefault="00F34928" w:rsidP="00F04217">
            <w:pPr>
              <w:jc w:val="center"/>
              <w:rPr>
                <w:rFonts w:ascii="仿宋_GB2312" w:eastAsia="仿宋_GB2312"/>
                <w:sz w:val="24"/>
                <w:szCs w:val="24"/>
              </w:rPr>
            </w:pPr>
          </w:p>
        </w:tc>
        <w:tc>
          <w:tcPr>
            <w:tcW w:w="3455" w:type="dxa"/>
            <w:vAlign w:val="center"/>
          </w:tcPr>
          <w:p w:rsidR="00F34928" w:rsidRPr="0049421F" w:rsidRDefault="00F34928" w:rsidP="0092452D">
            <w:pPr>
              <w:jc w:val="left"/>
              <w:rPr>
                <w:rFonts w:ascii="仿宋_GB2312" w:eastAsia="仿宋_GB2312" w:hAnsi="宋体"/>
                <w:sz w:val="24"/>
                <w:szCs w:val="24"/>
              </w:rPr>
            </w:pPr>
            <w:r w:rsidRPr="0049421F">
              <w:rPr>
                <w:rFonts w:ascii="仿宋_GB2312" w:eastAsia="仿宋_GB2312" w:hAnsi="宋体" w:hint="eastAsia"/>
                <w:sz w:val="24"/>
                <w:szCs w:val="24"/>
              </w:rPr>
              <w:t>火龙果</w:t>
            </w:r>
          </w:p>
        </w:tc>
        <w:tc>
          <w:tcPr>
            <w:tcW w:w="1276" w:type="dxa"/>
            <w:vAlign w:val="center"/>
          </w:tcPr>
          <w:p w:rsidR="00F34928" w:rsidRPr="0049421F" w:rsidRDefault="00F34928" w:rsidP="007D69EE">
            <w:pPr>
              <w:jc w:val="center"/>
              <w:rPr>
                <w:rFonts w:ascii="仿宋_GB2312" w:eastAsia="仿宋_GB2312" w:hAnsi="宋体"/>
                <w:sz w:val="24"/>
                <w:szCs w:val="24"/>
              </w:rPr>
            </w:pPr>
            <w:r w:rsidRPr="0049421F">
              <w:rPr>
                <w:rFonts w:ascii="仿宋_GB2312" w:eastAsia="仿宋_GB2312" w:hAnsi="宋体" w:hint="eastAsia"/>
                <w:sz w:val="24"/>
                <w:szCs w:val="24"/>
              </w:rPr>
              <w:t>400</w:t>
            </w:r>
            <w:r>
              <w:rPr>
                <w:rFonts w:ascii="仿宋_GB2312" w:eastAsia="仿宋_GB2312" w:hAnsi="宋体" w:hint="eastAsia"/>
                <w:sz w:val="24"/>
                <w:szCs w:val="24"/>
              </w:rPr>
              <w:t>箱</w:t>
            </w:r>
          </w:p>
        </w:tc>
        <w:tc>
          <w:tcPr>
            <w:tcW w:w="3402" w:type="dxa"/>
            <w:vMerge/>
            <w:vAlign w:val="center"/>
          </w:tcPr>
          <w:p w:rsidR="00F34928" w:rsidRPr="0049421F" w:rsidRDefault="00F34928" w:rsidP="00F04217">
            <w:pPr>
              <w:jc w:val="center"/>
              <w:rPr>
                <w:rFonts w:ascii="仿宋_GB2312" w:eastAsia="仿宋_GB2312"/>
                <w:sz w:val="24"/>
                <w:szCs w:val="24"/>
              </w:rPr>
            </w:pPr>
          </w:p>
        </w:tc>
        <w:tc>
          <w:tcPr>
            <w:tcW w:w="1134" w:type="dxa"/>
            <w:vMerge/>
            <w:vAlign w:val="center"/>
          </w:tcPr>
          <w:p w:rsidR="00F34928" w:rsidRPr="0049421F" w:rsidRDefault="00F34928" w:rsidP="00F04217">
            <w:pPr>
              <w:jc w:val="center"/>
              <w:rPr>
                <w:rFonts w:ascii="仿宋_GB2312" w:eastAsia="仿宋_GB2312"/>
                <w:sz w:val="24"/>
                <w:szCs w:val="24"/>
              </w:rPr>
            </w:pPr>
          </w:p>
        </w:tc>
        <w:tc>
          <w:tcPr>
            <w:tcW w:w="2954" w:type="dxa"/>
            <w:vMerge/>
            <w:vAlign w:val="center"/>
          </w:tcPr>
          <w:p w:rsidR="00F34928" w:rsidRPr="0049421F" w:rsidRDefault="00F34928" w:rsidP="00F04217">
            <w:pPr>
              <w:jc w:val="center"/>
              <w:rPr>
                <w:rFonts w:ascii="仿宋_GB2312" w:eastAsia="仿宋_GB2312"/>
                <w:sz w:val="24"/>
                <w:szCs w:val="24"/>
              </w:rPr>
            </w:pPr>
          </w:p>
        </w:tc>
      </w:tr>
      <w:tr w:rsidR="00F34928" w:rsidRPr="0049421F" w:rsidTr="0049421F">
        <w:trPr>
          <w:trHeight w:val="575"/>
          <w:jc w:val="center"/>
        </w:trPr>
        <w:tc>
          <w:tcPr>
            <w:tcW w:w="1560" w:type="dxa"/>
            <w:vMerge w:val="restart"/>
            <w:vAlign w:val="center"/>
          </w:tcPr>
          <w:p w:rsidR="00F34928" w:rsidRPr="0049421F" w:rsidRDefault="00F34928" w:rsidP="0049421F">
            <w:pPr>
              <w:rPr>
                <w:rFonts w:ascii="仿宋_GB2312" w:eastAsia="仿宋_GB2312" w:hAnsi="宋体"/>
                <w:sz w:val="24"/>
                <w:szCs w:val="24"/>
              </w:rPr>
            </w:pPr>
            <w:r w:rsidRPr="0049421F">
              <w:rPr>
                <w:rFonts w:ascii="仿宋_GB2312" w:eastAsia="仿宋_GB2312" w:hAnsi="宋体" w:hint="eastAsia"/>
                <w:sz w:val="24"/>
                <w:szCs w:val="24"/>
              </w:rPr>
              <w:t>2021.6.15-</w:t>
            </w:r>
          </w:p>
          <w:p w:rsidR="00F34928" w:rsidRPr="0049421F" w:rsidRDefault="00F34928" w:rsidP="007D69EE">
            <w:pPr>
              <w:jc w:val="center"/>
              <w:rPr>
                <w:rFonts w:ascii="仿宋_GB2312" w:eastAsia="仿宋_GB2312" w:hAnsi="宋体"/>
                <w:sz w:val="24"/>
                <w:szCs w:val="24"/>
              </w:rPr>
            </w:pPr>
            <w:r w:rsidRPr="0049421F">
              <w:rPr>
                <w:rFonts w:ascii="仿宋_GB2312" w:eastAsia="仿宋_GB2312" w:hAnsi="宋体" w:hint="eastAsia"/>
                <w:sz w:val="24"/>
                <w:szCs w:val="24"/>
              </w:rPr>
              <w:t>24</w:t>
            </w:r>
          </w:p>
        </w:tc>
        <w:tc>
          <w:tcPr>
            <w:tcW w:w="3455" w:type="dxa"/>
            <w:vAlign w:val="center"/>
          </w:tcPr>
          <w:p w:rsidR="00F34928" w:rsidRPr="0049421F" w:rsidRDefault="00F34928" w:rsidP="0092452D">
            <w:pPr>
              <w:jc w:val="left"/>
              <w:rPr>
                <w:rFonts w:ascii="仿宋_GB2312" w:eastAsia="仿宋_GB2312" w:hAnsi="宋体"/>
                <w:sz w:val="24"/>
                <w:szCs w:val="24"/>
              </w:rPr>
            </w:pPr>
            <w:r w:rsidRPr="0049421F">
              <w:rPr>
                <w:rFonts w:ascii="仿宋_GB2312" w:eastAsia="仿宋_GB2312" w:hAnsi="宋体" w:hint="eastAsia"/>
                <w:sz w:val="24"/>
                <w:szCs w:val="24"/>
              </w:rPr>
              <w:t>爱心午餐</w:t>
            </w:r>
          </w:p>
        </w:tc>
        <w:tc>
          <w:tcPr>
            <w:tcW w:w="1276" w:type="dxa"/>
            <w:vAlign w:val="center"/>
          </w:tcPr>
          <w:p w:rsidR="00F34928" w:rsidRPr="0049421F" w:rsidRDefault="00F34928" w:rsidP="007D69EE">
            <w:pPr>
              <w:jc w:val="center"/>
              <w:rPr>
                <w:rFonts w:ascii="仿宋_GB2312" w:eastAsia="仿宋_GB2312" w:hAnsi="宋体"/>
                <w:sz w:val="24"/>
                <w:szCs w:val="24"/>
              </w:rPr>
            </w:pPr>
            <w:r w:rsidRPr="0049421F">
              <w:rPr>
                <w:rFonts w:ascii="仿宋_GB2312" w:eastAsia="仿宋_GB2312" w:hAnsi="宋体" w:hint="eastAsia"/>
                <w:sz w:val="24"/>
                <w:szCs w:val="24"/>
              </w:rPr>
              <w:t>8210</w:t>
            </w:r>
            <w:r>
              <w:rPr>
                <w:rFonts w:ascii="仿宋_GB2312" w:eastAsia="仿宋_GB2312" w:hAnsi="宋体" w:hint="eastAsia"/>
                <w:sz w:val="24"/>
                <w:szCs w:val="24"/>
              </w:rPr>
              <w:t>份</w:t>
            </w:r>
          </w:p>
        </w:tc>
        <w:tc>
          <w:tcPr>
            <w:tcW w:w="3402" w:type="dxa"/>
            <w:vMerge w:val="restart"/>
            <w:vAlign w:val="center"/>
          </w:tcPr>
          <w:p w:rsidR="00F34928" w:rsidRPr="0049421F" w:rsidRDefault="00F34928" w:rsidP="007D69EE">
            <w:pPr>
              <w:jc w:val="center"/>
              <w:rPr>
                <w:rFonts w:ascii="仿宋_GB2312" w:eastAsia="仿宋_GB2312" w:hAnsi="宋体"/>
                <w:sz w:val="24"/>
                <w:szCs w:val="24"/>
              </w:rPr>
            </w:pPr>
          </w:p>
          <w:p w:rsidR="00F34928" w:rsidRPr="0049421F" w:rsidRDefault="00F34928" w:rsidP="007D69EE">
            <w:pPr>
              <w:jc w:val="center"/>
              <w:rPr>
                <w:rFonts w:ascii="仿宋_GB2312" w:eastAsia="仿宋_GB2312" w:hAnsi="宋体"/>
                <w:sz w:val="24"/>
                <w:szCs w:val="24"/>
              </w:rPr>
            </w:pPr>
            <w:r w:rsidRPr="0049421F">
              <w:rPr>
                <w:rFonts w:ascii="仿宋_GB2312" w:eastAsia="仿宋_GB2312" w:hAnsi="宋体" w:hint="eastAsia"/>
                <w:sz w:val="24"/>
                <w:szCs w:val="24"/>
              </w:rPr>
              <w:t>广东省岭南教育慈善基金会彩基金</w:t>
            </w:r>
          </w:p>
          <w:p w:rsidR="00F34928" w:rsidRPr="0049421F" w:rsidRDefault="00F34928" w:rsidP="007D69EE">
            <w:pPr>
              <w:jc w:val="center"/>
              <w:rPr>
                <w:rFonts w:ascii="仿宋_GB2312" w:eastAsia="仿宋_GB2312" w:hAnsi="宋体"/>
                <w:sz w:val="24"/>
                <w:szCs w:val="24"/>
              </w:rPr>
            </w:pPr>
            <w:r w:rsidRPr="0049421F">
              <w:rPr>
                <w:rFonts w:ascii="仿宋_GB2312" w:eastAsia="仿宋_GB2312" w:hAnsi="宋体" w:hint="eastAsia"/>
                <w:sz w:val="24"/>
                <w:szCs w:val="24"/>
              </w:rPr>
              <w:t>广东省素食产业促进会</w:t>
            </w:r>
          </w:p>
        </w:tc>
        <w:tc>
          <w:tcPr>
            <w:tcW w:w="1134" w:type="dxa"/>
            <w:vMerge w:val="restart"/>
            <w:vAlign w:val="center"/>
          </w:tcPr>
          <w:p w:rsidR="00F34928" w:rsidRPr="0049421F" w:rsidRDefault="00F34928" w:rsidP="00F34928">
            <w:pPr>
              <w:jc w:val="center"/>
              <w:rPr>
                <w:rFonts w:ascii="仿宋_GB2312" w:eastAsia="仿宋_GB2312"/>
                <w:sz w:val="24"/>
                <w:szCs w:val="24"/>
              </w:rPr>
            </w:pPr>
            <w:r>
              <w:rPr>
                <w:rFonts w:ascii="仿宋_GB2312" w:eastAsia="仿宋_GB2312" w:hint="eastAsia"/>
                <w:sz w:val="24"/>
                <w:szCs w:val="24"/>
              </w:rPr>
              <w:t>工会</w:t>
            </w:r>
          </w:p>
        </w:tc>
        <w:tc>
          <w:tcPr>
            <w:tcW w:w="2954" w:type="dxa"/>
            <w:vMerge w:val="restart"/>
            <w:vAlign w:val="center"/>
          </w:tcPr>
          <w:p w:rsidR="00F34928" w:rsidRPr="0049421F" w:rsidRDefault="00F34928" w:rsidP="00F34928">
            <w:pPr>
              <w:spacing w:line="400" w:lineRule="exact"/>
              <w:jc w:val="center"/>
              <w:rPr>
                <w:rFonts w:ascii="仿宋_GB2312" w:eastAsia="仿宋_GB2312"/>
                <w:sz w:val="24"/>
                <w:szCs w:val="24"/>
              </w:rPr>
            </w:pPr>
            <w:r>
              <w:rPr>
                <w:rFonts w:ascii="仿宋_GB2312" w:eastAsia="仿宋_GB2312" w:hint="eastAsia"/>
                <w:sz w:val="24"/>
                <w:szCs w:val="24"/>
              </w:rPr>
              <w:t>封控期间留守人员</w:t>
            </w:r>
          </w:p>
        </w:tc>
      </w:tr>
      <w:tr w:rsidR="00F34928" w:rsidRPr="0049421F" w:rsidTr="0049421F">
        <w:trPr>
          <w:trHeight w:val="575"/>
          <w:jc w:val="center"/>
        </w:trPr>
        <w:tc>
          <w:tcPr>
            <w:tcW w:w="1560" w:type="dxa"/>
            <w:vMerge/>
            <w:vAlign w:val="center"/>
          </w:tcPr>
          <w:p w:rsidR="00F34928" w:rsidRPr="0049421F" w:rsidRDefault="00F34928" w:rsidP="00F04217">
            <w:pPr>
              <w:jc w:val="center"/>
              <w:rPr>
                <w:rFonts w:ascii="仿宋_GB2312" w:eastAsia="仿宋_GB2312"/>
                <w:sz w:val="24"/>
                <w:szCs w:val="24"/>
              </w:rPr>
            </w:pPr>
          </w:p>
        </w:tc>
        <w:tc>
          <w:tcPr>
            <w:tcW w:w="3455" w:type="dxa"/>
            <w:vAlign w:val="center"/>
          </w:tcPr>
          <w:p w:rsidR="00F34928" w:rsidRPr="0049421F" w:rsidRDefault="00F34928" w:rsidP="0092452D">
            <w:pPr>
              <w:jc w:val="left"/>
              <w:rPr>
                <w:rFonts w:ascii="仿宋_GB2312" w:eastAsia="仿宋_GB2312" w:hAnsi="宋体"/>
                <w:sz w:val="24"/>
                <w:szCs w:val="24"/>
              </w:rPr>
            </w:pPr>
            <w:r w:rsidRPr="0049421F">
              <w:rPr>
                <w:rFonts w:ascii="仿宋_GB2312" w:eastAsia="仿宋_GB2312" w:hAnsi="宋体" w:hint="eastAsia"/>
                <w:sz w:val="24"/>
                <w:szCs w:val="24"/>
              </w:rPr>
              <w:t>上叶蓝莓叶茶饮料</w:t>
            </w:r>
          </w:p>
        </w:tc>
        <w:tc>
          <w:tcPr>
            <w:tcW w:w="1276" w:type="dxa"/>
            <w:vAlign w:val="center"/>
          </w:tcPr>
          <w:p w:rsidR="00F34928" w:rsidRPr="0049421F" w:rsidRDefault="00F34928" w:rsidP="007D69EE">
            <w:pPr>
              <w:jc w:val="center"/>
              <w:rPr>
                <w:rFonts w:ascii="仿宋_GB2312" w:eastAsia="仿宋_GB2312" w:hAnsi="宋体"/>
                <w:sz w:val="24"/>
                <w:szCs w:val="24"/>
              </w:rPr>
            </w:pPr>
            <w:r w:rsidRPr="0049421F">
              <w:rPr>
                <w:rFonts w:ascii="仿宋_GB2312" w:eastAsia="仿宋_GB2312" w:hAnsi="宋体" w:hint="eastAsia"/>
                <w:sz w:val="24"/>
                <w:szCs w:val="24"/>
              </w:rPr>
              <w:t>4217</w:t>
            </w:r>
            <w:r>
              <w:rPr>
                <w:rFonts w:ascii="仿宋_GB2312" w:eastAsia="仿宋_GB2312" w:hAnsi="宋体" w:hint="eastAsia"/>
                <w:sz w:val="24"/>
                <w:szCs w:val="24"/>
              </w:rPr>
              <w:t>瓶</w:t>
            </w:r>
          </w:p>
        </w:tc>
        <w:tc>
          <w:tcPr>
            <w:tcW w:w="3402" w:type="dxa"/>
            <w:vMerge/>
            <w:vAlign w:val="center"/>
          </w:tcPr>
          <w:p w:rsidR="00F34928" w:rsidRPr="0049421F" w:rsidRDefault="00F34928" w:rsidP="00F04217">
            <w:pPr>
              <w:jc w:val="center"/>
              <w:rPr>
                <w:rFonts w:ascii="仿宋_GB2312" w:eastAsia="仿宋_GB2312"/>
                <w:sz w:val="24"/>
                <w:szCs w:val="24"/>
              </w:rPr>
            </w:pPr>
          </w:p>
        </w:tc>
        <w:tc>
          <w:tcPr>
            <w:tcW w:w="1134" w:type="dxa"/>
            <w:vMerge/>
            <w:vAlign w:val="center"/>
          </w:tcPr>
          <w:p w:rsidR="00F34928" w:rsidRPr="0049421F" w:rsidRDefault="00F34928" w:rsidP="00F04217">
            <w:pPr>
              <w:jc w:val="center"/>
              <w:rPr>
                <w:rFonts w:ascii="仿宋_GB2312" w:eastAsia="仿宋_GB2312"/>
                <w:sz w:val="24"/>
                <w:szCs w:val="24"/>
              </w:rPr>
            </w:pPr>
          </w:p>
        </w:tc>
        <w:tc>
          <w:tcPr>
            <w:tcW w:w="2954" w:type="dxa"/>
            <w:vMerge/>
            <w:vAlign w:val="center"/>
          </w:tcPr>
          <w:p w:rsidR="00F34928" w:rsidRPr="0049421F" w:rsidRDefault="00F34928" w:rsidP="00F04217">
            <w:pPr>
              <w:jc w:val="center"/>
              <w:rPr>
                <w:rFonts w:ascii="仿宋_GB2312" w:eastAsia="仿宋_GB2312"/>
                <w:sz w:val="24"/>
                <w:szCs w:val="24"/>
              </w:rPr>
            </w:pPr>
          </w:p>
        </w:tc>
      </w:tr>
      <w:tr w:rsidR="00F34928" w:rsidRPr="0049421F" w:rsidTr="00582770">
        <w:trPr>
          <w:trHeight w:val="516"/>
          <w:jc w:val="center"/>
        </w:trPr>
        <w:tc>
          <w:tcPr>
            <w:tcW w:w="1560" w:type="dxa"/>
            <w:vMerge/>
            <w:vAlign w:val="center"/>
          </w:tcPr>
          <w:p w:rsidR="00F34928" w:rsidRPr="0049421F" w:rsidRDefault="00F34928" w:rsidP="00F04217">
            <w:pPr>
              <w:jc w:val="center"/>
              <w:rPr>
                <w:rFonts w:ascii="仿宋_GB2312" w:eastAsia="仿宋_GB2312"/>
                <w:sz w:val="24"/>
                <w:szCs w:val="24"/>
              </w:rPr>
            </w:pPr>
          </w:p>
        </w:tc>
        <w:tc>
          <w:tcPr>
            <w:tcW w:w="3455" w:type="dxa"/>
            <w:vAlign w:val="center"/>
          </w:tcPr>
          <w:p w:rsidR="00F34928" w:rsidRPr="0049421F" w:rsidRDefault="00F34928" w:rsidP="0092452D">
            <w:pPr>
              <w:jc w:val="left"/>
              <w:rPr>
                <w:rFonts w:ascii="仿宋_GB2312" w:eastAsia="仿宋_GB2312" w:hAnsi="宋体"/>
                <w:sz w:val="24"/>
                <w:szCs w:val="24"/>
              </w:rPr>
            </w:pPr>
            <w:r w:rsidRPr="0049421F">
              <w:rPr>
                <w:rFonts w:ascii="仿宋_GB2312" w:eastAsia="仿宋_GB2312" w:hAnsi="宋体" w:hint="eastAsia"/>
                <w:sz w:val="24"/>
                <w:szCs w:val="24"/>
              </w:rPr>
              <w:t>“菩提树”臻品山楂条</w:t>
            </w:r>
          </w:p>
        </w:tc>
        <w:tc>
          <w:tcPr>
            <w:tcW w:w="1276" w:type="dxa"/>
            <w:vAlign w:val="center"/>
          </w:tcPr>
          <w:p w:rsidR="00F34928" w:rsidRPr="0049421F" w:rsidRDefault="00F34928" w:rsidP="007D69EE">
            <w:pPr>
              <w:jc w:val="center"/>
              <w:rPr>
                <w:rFonts w:ascii="仿宋_GB2312" w:eastAsia="仿宋_GB2312" w:hAnsi="宋体"/>
                <w:sz w:val="24"/>
                <w:szCs w:val="24"/>
              </w:rPr>
            </w:pPr>
            <w:r w:rsidRPr="0049421F">
              <w:rPr>
                <w:rFonts w:ascii="仿宋_GB2312" w:eastAsia="仿宋_GB2312" w:hAnsi="宋体" w:hint="eastAsia"/>
                <w:sz w:val="24"/>
                <w:szCs w:val="24"/>
              </w:rPr>
              <w:t>583</w:t>
            </w:r>
            <w:r>
              <w:rPr>
                <w:rFonts w:ascii="仿宋_GB2312" w:eastAsia="仿宋_GB2312" w:hAnsi="宋体" w:hint="eastAsia"/>
                <w:sz w:val="24"/>
                <w:szCs w:val="24"/>
              </w:rPr>
              <w:t>包</w:t>
            </w:r>
          </w:p>
        </w:tc>
        <w:tc>
          <w:tcPr>
            <w:tcW w:w="3402" w:type="dxa"/>
            <w:vMerge/>
            <w:vAlign w:val="center"/>
          </w:tcPr>
          <w:p w:rsidR="00F34928" w:rsidRPr="0049421F" w:rsidRDefault="00F34928" w:rsidP="00F04217">
            <w:pPr>
              <w:jc w:val="center"/>
              <w:rPr>
                <w:rFonts w:ascii="仿宋_GB2312" w:eastAsia="仿宋_GB2312"/>
                <w:sz w:val="24"/>
                <w:szCs w:val="24"/>
              </w:rPr>
            </w:pPr>
          </w:p>
        </w:tc>
        <w:tc>
          <w:tcPr>
            <w:tcW w:w="1134" w:type="dxa"/>
            <w:vMerge/>
            <w:vAlign w:val="center"/>
          </w:tcPr>
          <w:p w:rsidR="00F34928" w:rsidRPr="0049421F" w:rsidRDefault="00F34928" w:rsidP="00F04217">
            <w:pPr>
              <w:jc w:val="center"/>
              <w:rPr>
                <w:rFonts w:ascii="仿宋_GB2312" w:eastAsia="仿宋_GB2312"/>
                <w:sz w:val="24"/>
                <w:szCs w:val="24"/>
              </w:rPr>
            </w:pPr>
          </w:p>
        </w:tc>
        <w:tc>
          <w:tcPr>
            <w:tcW w:w="2954" w:type="dxa"/>
            <w:vMerge/>
            <w:vAlign w:val="center"/>
          </w:tcPr>
          <w:p w:rsidR="00F34928" w:rsidRPr="0049421F" w:rsidRDefault="00F34928" w:rsidP="00F04217">
            <w:pPr>
              <w:jc w:val="center"/>
              <w:rPr>
                <w:rFonts w:ascii="仿宋_GB2312" w:eastAsia="仿宋_GB2312"/>
                <w:sz w:val="24"/>
                <w:szCs w:val="24"/>
              </w:rPr>
            </w:pPr>
          </w:p>
        </w:tc>
      </w:tr>
      <w:tr w:rsidR="00F34928" w:rsidRPr="0049421F" w:rsidTr="00582770">
        <w:trPr>
          <w:trHeight w:val="552"/>
          <w:jc w:val="center"/>
        </w:trPr>
        <w:tc>
          <w:tcPr>
            <w:tcW w:w="1560" w:type="dxa"/>
            <w:vMerge/>
            <w:vAlign w:val="center"/>
          </w:tcPr>
          <w:p w:rsidR="00F34928" w:rsidRPr="0049421F" w:rsidRDefault="00F34928" w:rsidP="00F04217">
            <w:pPr>
              <w:jc w:val="center"/>
              <w:rPr>
                <w:rFonts w:ascii="仿宋_GB2312" w:eastAsia="仿宋_GB2312"/>
                <w:sz w:val="24"/>
                <w:szCs w:val="24"/>
              </w:rPr>
            </w:pPr>
          </w:p>
        </w:tc>
        <w:tc>
          <w:tcPr>
            <w:tcW w:w="3455" w:type="dxa"/>
            <w:vAlign w:val="center"/>
          </w:tcPr>
          <w:p w:rsidR="00F34928" w:rsidRPr="0049421F" w:rsidRDefault="00F34928" w:rsidP="0092452D">
            <w:pPr>
              <w:jc w:val="left"/>
              <w:rPr>
                <w:rFonts w:ascii="仿宋_GB2312" w:eastAsia="仿宋_GB2312" w:hAnsi="宋体"/>
                <w:sz w:val="24"/>
                <w:szCs w:val="24"/>
              </w:rPr>
            </w:pPr>
            <w:r w:rsidRPr="0049421F">
              <w:rPr>
                <w:rFonts w:ascii="仿宋_GB2312" w:eastAsia="仿宋_GB2312" w:hAnsi="宋体" w:hint="eastAsia"/>
                <w:sz w:val="24"/>
                <w:szCs w:val="24"/>
              </w:rPr>
              <w:t>“布达哈”经典纯素饼干</w:t>
            </w:r>
          </w:p>
        </w:tc>
        <w:tc>
          <w:tcPr>
            <w:tcW w:w="1276" w:type="dxa"/>
            <w:vAlign w:val="center"/>
          </w:tcPr>
          <w:p w:rsidR="00F34928" w:rsidRPr="0049421F" w:rsidRDefault="00F34928" w:rsidP="007D69EE">
            <w:pPr>
              <w:jc w:val="center"/>
              <w:rPr>
                <w:rFonts w:ascii="仿宋_GB2312" w:eastAsia="仿宋_GB2312" w:hAnsi="宋体"/>
                <w:sz w:val="24"/>
                <w:szCs w:val="24"/>
              </w:rPr>
            </w:pPr>
            <w:r w:rsidRPr="0049421F">
              <w:rPr>
                <w:rFonts w:ascii="仿宋_GB2312" w:eastAsia="仿宋_GB2312" w:hAnsi="宋体" w:hint="eastAsia"/>
                <w:sz w:val="24"/>
                <w:szCs w:val="24"/>
              </w:rPr>
              <w:t>300</w:t>
            </w:r>
            <w:r>
              <w:rPr>
                <w:rFonts w:ascii="仿宋_GB2312" w:eastAsia="仿宋_GB2312" w:hAnsi="宋体" w:hint="eastAsia"/>
                <w:sz w:val="24"/>
                <w:szCs w:val="24"/>
              </w:rPr>
              <w:t>包</w:t>
            </w:r>
          </w:p>
        </w:tc>
        <w:tc>
          <w:tcPr>
            <w:tcW w:w="3402" w:type="dxa"/>
            <w:vMerge/>
            <w:vAlign w:val="center"/>
          </w:tcPr>
          <w:p w:rsidR="00F34928" w:rsidRPr="0049421F" w:rsidRDefault="00F34928" w:rsidP="00F04217">
            <w:pPr>
              <w:jc w:val="center"/>
              <w:rPr>
                <w:rFonts w:ascii="仿宋_GB2312" w:eastAsia="仿宋_GB2312"/>
                <w:sz w:val="24"/>
                <w:szCs w:val="24"/>
              </w:rPr>
            </w:pPr>
          </w:p>
        </w:tc>
        <w:tc>
          <w:tcPr>
            <w:tcW w:w="1134" w:type="dxa"/>
            <w:vMerge/>
            <w:vAlign w:val="center"/>
          </w:tcPr>
          <w:p w:rsidR="00F34928" w:rsidRPr="0049421F" w:rsidRDefault="00F34928" w:rsidP="00F04217">
            <w:pPr>
              <w:jc w:val="center"/>
              <w:rPr>
                <w:rFonts w:ascii="仿宋_GB2312" w:eastAsia="仿宋_GB2312"/>
                <w:sz w:val="24"/>
                <w:szCs w:val="24"/>
              </w:rPr>
            </w:pPr>
          </w:p>
        </w:tc>
        <w:tc>
          <w:tcPr>
            <w:tcW w:w="2954" w:type="dxa"/>
            <w:vMerge/>
            <w:vAlign w:val="center"/>
          </w:tcPr>
          <w:p w:rsidR="00F34928" w:rsidRPr="0049421F" w:rsidRDefault="00F34928" w:rsidP="00F04217">
            <w:pPr>
              <w:jc w:val="center"/>
              <w:rPr>
                <w:rFonts w:ascii="仿宋_GB2312" w:eastAsia="仿宋_GB2312"/>
                <w:sz w:val="24"/>
                <w:szCs w:val="24"/>
              </w:rPr>
            </w:pPr>
          </w:p>
        </w:tc>
      </w:tr>
      <w:tr w:rsidR="00F34928" w:rsidRPr="0049421F" w:rsidTr="00582770">
        <w:trPr>
          <w:trHeight w:val="573"/>
          <w:jc w:val="center"/>
        </w:trPr>
        <w:tc>
          <w:tcPr>
            <w:tcW w:w="1560" w:type="dxa"/>
            <w:vMerge/>
            <w:vAlign w:val="center"/>
          </w:tcPr>
          <w:p w:rsidR="00F34928" w:rsidRPr="0049421F" w:rsidRDefault="00F34928" w:rsidP="00F04217">
            <w:pPr>
              <w:jc w:val="center"/>
              <w:rPr>
                <w:rFonts w:ascii="仿宋_GB2312" w:eastAsia="仿宋_GB2312"/>
                <w:sz w:val="24"/>
                <w:szCs w:val="24"/>
              </w:rPr>
            </w:pPr>
          </w:p>
        </w:tc>
        <w:tc>
          <w:tcPr>
            <w:tcW w:w="3455" w:type="dxa"/>
            <w:vAlign w:val="center"/>
          </w:tcPr>
          <w:p w:rsidR="00F34928" w:rsidRPr="0049421F" w:rsidRDefault="00F34928" w:rsidP="0092452D">
            <w:pPr>
              <w:jc w:val="left"/>
              <w:rPr>
                <w:rFonts w:ascii="仿宋_GB2312" w:eastAsia="仿宋_GB2312" w:hAnsi="宋体"/>
                <w:sz w:val="24"/>
                <w:szCs w:val="24"/>
              </w:rPr>
            </w:pPr>
            <w:r w:rsidRPr="0049421F">
              <w:rPr>
                <w:rFonts w:ascii="仿宋_GB2312" w:eastAsia="仿宋_GB2312" w:hAnsi="宋体" w:hint="eastAsia"/>
                <w:sz w:val="24"/>
                <w:szCs w:val="24"/>
              </w:rPr>
              <w:t>全灵性孢子粉</w:t>
            </w:r>
          </w:p>
        </w:tc>
        <w:tc>
          <w:tcPr>
            <w:tcW w:w="1276" w:type="dxa"/>
            <w:vAlign w:val="center"/>
          </w:tcPr>
          <w:p w:rsidR="00F34928" w:rsidRPr="0049421F" w:rsidRDefault="00F34928" w:rsidP="007D69EE">
            <w:pPr>
              <w:jc w:val="center"/>
              <w:rPr>
                <w:rFonts w:ascii="仿宋_GB2312" w:eastAsia="仿宋_GB2312" w:hAnsi="宋体"/>
                <w:sz w:val="24"/>
                <w:szCs w:val="24"/>
              </w:rPr>
            </w:pPr>
            <w:r w:rsidRPr="0049421F">
              <w:rPr>
                <w:rFonts w:ascii="仿宋_GB2312" w:eastAsia="仿宋_GB2312" w:hAnsi="宋体" w:hint="eastAsia"/>
                <w:sz w:val="24"/>
                <w:szCs w:val="24"/>
              </w:rPr>
              <w:t>30</w:t>
            </w:r>
            <w:r>
              <w:rPr>
                <w:rFonts w:ascii="仿宋_GB2312" w:eastAsia="仿宋_GB2312" w:hAnsi="宋体" w:hint="eastAsia"/>
                <w:sz w:val="24"/>
                <w:szCs w:val="24"/>
              </w:rPr>
              <w:t>盒</w:t>
            </w:r>
          </w:p>
        </w:tc>
        <w:tc>
          <w:tcPr>
            <w:tcW w:w="3402" w:type="dxa"/>
            <w:vMerge/>
            <w:vAlign w:val="center"/>
          </w:tcPr>
          <w:p w:rsidR="00F34928" w:rsidRPr="0049421F" w:rsidRDefault="00F34928" w:rsidP="00F04217">
            <w:pPr>
              <w:jc w:val="center"/>
              <w:rPr>
                <w:rFonts w:ascii="仿宋_GB2312" w:eastAsia="仿宋_GB2312"/>
                <w:sz w:val="24"/>
                <w:szCs w:val="24"/>
              </w:rPr>
            </w:pPr>
          </w:p>
        </w:tc>
        <w:tc>
          <w:tcPr>
            <w:tcW w:w="1134" w:type="dxa"/>
            <w:vMerge/>
            <w:vAlign w:val="center"/>
          </w:tcPr>
          <w:p w:rsidR="00F34928" w:rsidRPr="0049421F" w:rsidRDefault="00F34928" w:rsidP="00F04217">
            <w:pPr>
              <w:jc w:val="center"/>
              <w:rPr>
                <w:rFonts w:ascii="仿宋_GB2312" w:eastAsia="仿宋_GB2312"/>
                <w:sz w:val="24"/>
                <w:szCs w:val="24"/>
              </w:rPr>
            </w:pPr>
          </w:p>
        </w:tc>
        <w:tc>
          <w:tcPr>
            <w:tcW w:w="2954" w:type="dxa"/>
            <w:vMerge/>
            <w:vAlign w:val="center"/>
          </w:tcPr>
          <w:p w:rsidR="00F34928" w:rsidRPr="0049421F" w:rsidRDefault="00F34928" w:rsidP="00F04217">
            <w:pPr>
              <w:jc w:val="center"/>
              <w:rPr>
                <w:rFonts w:ascii="仿宋_GB2312" w:eastAsia="仿宋_GB2312"/>
                <w:sz w:val="24"/>
                <w:szCs w:val="24"/>
              </w:rPr>
            </w:pPr>
          </w:p>
        </w:tc>
      </w:tr>
      <w:tr w:rsidR="00F34928" w:rsidRPr="0049421F" w:rsidTr="0049421F">
        <w:trPr>
          <w:trHeight w:val="473"/>
          <w:jc w:val="center"/>
        </w:trPr>
        <w:tc>
          <w:tcPr>
            <w:tcW w:w="1560" w:type="dxa"/>
            <w:vMerge/>
            <w:vAlign w:val="center"/>
          </w:tcPr>
          <w:p w:rsidR="00F34928" w:rsidRPr="0049421F" w:rsidRDefault="00F34928" w:rsidP="00F04217">
            <w:pPr>
              <w:jc w:val="center"/>
              <w:rPr>
                <w:rFonts w:ascii="仿宋_GB2312" w:eastAsia="仿宋_GB2312"/>
                <w:sz w:val="24"/>
                <w:szCs w:val="24"/>
              </w:rPr>
            </w:pPr>
          </w:p>
        </w:tc>
        <w:tc>
          <w:tcPr>
            <w:tcW w:w="3455" w:type="dxa"/>
            <w:vAlign w:val="center"/>
          </w:tcPr>
          <w:p w:rsidR="00F34928" w:rsidRPr="0049421F" w:rsidRDefault="00F34928" w:rsidP="0092452D">
            <w:pPr>
              <w:jc w:val="left"/>
              <w:rPr>
                <w:rFonts w:ascii="仿宋_GB2312" w:eastAsia="仿宋_GB2312" w:hAnsi="宋体"/>
                <w:sz w:val="24"/>
                <w:szCs w:val="24"/>
              </w:rPr>
            </w:pPr>
            <w:r w:rsidRPr="0049421F">
              <w:rPr>
                <w:rFonts w:ascii="仿宋_GB2312" w:eastAsia="仿宋_GB2312" w:hAnsi="宋体" w:hint="eastAsia"/>
                <w:sz w:val="24"/>
                <w:szCs w:val="24"/>
              </w:rPr>
              <w:t>泰山灵芝茶</w:t>
            </w:r>
          </w:p>
        </w:tc>
        <w:tc>
          <w:tcPr>
            <w:tcW w:w="1276" w:type="dxa"/>
            <w:vAlign w:val="center"/>
          </w:tcPr>
          <w:p w:rsidR="00F34928" w:rsidRPr="0049421F" w:rsidRDefault="00F34928" w:rsidP="007D69EE">
            <w:pPr>
              <w:jc w:val="center"/>
              <w:rPr>
                <w:rFonts w:ascii="仿宋_GB2312" w:eastAsia="仿宋_GB2312" w:hAnsi="宋体"/>
                <w:sz w:val="24"/>
                <w:szCs w:val="24"/>
              </w:rPr>
            </w:pPr>
            <w:r w:rsidRPr="0049421F">
              <w:rPr>
                <w:rFonts w:ascii="仿宋_GB2312" w:eastAsia="仿宋_GB2312" w:hAnsi="宋体" w:hint="eastAsia"/>
                <w:sz w:val="24"/>
                <w:szCs w:val="24"/>
              </w:rPr>
              <w:t>30</w:t>
            </w:r>
            <w:r>
              <w:rPr>
                <w:rFonts w:ascii="仿宋_GB2312" w:eastAsia="仿宋_GB2312" w:hAnsi="宋体" w:hint="eastAsia"/>
                <w:sz w:val="24"/>
                <w:szCs w:val="24"/>
              </w:rPr>
              <w:t>盒</w:t>
            </w:r>
          </w:p>
        </w:tc>
        <w:tc>
          <w:tcPr>
            <w:tcW w:w="3402" w:type="dxa"/>
            <w:vMerge/>
            <w:vAlign w:val="center"/>
          </w:tcPr>
          <w:p w:rsidR="00F34928" w:rsidRPr="0049421F" w:rsidRDefault="00F34928" w:rsidP="00F04217">
            <w:pPr>
              <w:jc w:val="center"/>
              <w:rPr>
                <w:rFonts w:ascii="仿宋_GB2312" w:eastAsia="仿宋_GB2312"/>
                <w:sz w:val="24"/>
                <w:szCs w:val="24"/>
              </w:rPr>
            </w:pPr>
          </w:p>
        </w:tc>
        <w:tc>
          <w:tcPr>
            <w:tcW w:w="1134" w:type="dxa"/>
            <w:vMerge/>
            <w:vAlign w:val="center"/>
          </w:tcPr>
          <w:p w:rsidR="00F34928" w:rsidRPr="0049421F" w:rsidRDefault="00F34928" w:rsidP="00F04217">
            <w:pPr>
              <w:jc w:val="center"/>
              <w:rPr>
                <w:rFonts w:ascii="仿宋_GB2312" w:eastAsia="仿宋_GB2312"/>
                <w:sz w:val="24"/>
                <w:szCs w:val="24"/>
              </w:rPr>
            </w:pPr>
          </w:p>
        </w:tc>
        <w:tc>
          <w:tcPr>
            <w:tcW w:w="2954" w:type="dxa"/>
            <w:vMerge/>
            <w:vAlign w:val="center"/>
          </w:tcPr>
          <w:p w:rsidR="00F34928" w:rsidRPr="0049421F" w:rsidRDefault="00F34928" w:rsidP="00F04217">
            <w:pPr>
              <w:jc w:val="center"/>
              <w:rPr>
                <w:rFonts w:ascii="仿宋_GB2312" w:eastAsia="仿宋_GB2312"/>
                <w:sz w:val="24"/>
                <w:szCs w:val="24"/>
              </w:rPr>
            </w:pPr>
          </w:p>
        </w:tc>
      </w:tr>
      <w:tr w:rsidR="00F34928" w:rsidRPr="0049421F" w:rsidTr="00582770">
        <w:trPr>
          <w:trHeight w:val="503"/>
          <w:jc w:val="center"/>
        </w:trPr>
        <w:tc>
          <w:tcPr>
            <w:tcW w:w="1560" w:type="dxa"/>
            <w:vMerge/>
            <w:vAlign w:val="center"/>
          </w:tcPr>
          <w:p w:rsidR="00F34928" w:rsidRPr="0049421F" w:rsidRDefault="00F34928" w:rsidP="00F04217">
            <w:pPr>
              <w:jc w:val="center"/>
              <w:rPr>
                <w:rFonts w:ascii="仿宋_GB2312" w:eastAsia="仿宋_GB2312"/>
                <w:sz w:val="24"/>
                <w:szCs w:val="24"/>
              </w:rPr>
            </w:pPr>
          </w:p>
        </w:tc>
        <w:tc>
          <w:tcPr>
            <w:tcW w:w="3455" w:type="dxa"/>
            <w:vAlign w:val="center"/>
          </w:tcPr>
          <w:p w:rsidR="00F34928" w:rsidRPr="0049421F" w:rsidRDefault="00F34928" w:rsidP="0092452D">
            <w:pPr>
              <w:jc w:val="left"/>
              <w:rPr>
                <w:rFonts w:ascii="仿宋_GB2312" w:eastAsia="仿宋_GB2312" w:hAnsi="宋体"/>
                <w:sz w:val="24"/>
                <w:szCs w:val="24"/>
              </w:rPr>
            </w:pPr>
            <w:r w:rsidRPr="0049421F">
              <w:rPr>
                <w:rFonts w:ascii="仿宋_GB2312" w:eastAsia="仿宋_GB2312" w:hAnsi="宋体" w:hint="eastAsia"/>
                <w:sz w:val="24"/>
                <w:szCs w:val="24"/>
              </w:rPr>
              <w:t>“汉菽”腐竹</w:t>
            </w:r>
          </w:p>
        </w:tc>
        <w:tc>
          <w:tcPr>
            <w:tcW w:w="1276" w:type="dxa"/>
            <w:vAlign w:val="center"/>
          </w:tcPr>
          <w:p w:rsidR="00F34928" w:rsidRPr="0049421F" w:rsidRDefault="00F34928" w:rsidP="007D69EE">
            <w:pPr>
              <w:jc w:val="center"/>
              <w:rPr>
                <w:rFonts w:ascii="仿宋_GB2312" w:eastAsia="仿宋_GB2312" w:hAnsi="宋体"/>
                <w:sz w:val="24"/>
                <w:szCs w:val="24"/>
              </w:rPr>
            </w:pPr>
            <w:r w:rsidRPr="0049421F">
              <w:rPr>
                <w:rFonts w:ascii="仿宋_GB2312" w:eastAsia="仿宋_GB2312" w:hAnsi="宋体" w:hint="eastAsia"/>
                <w:sz w:val="24"/>
                <w:szCs w:val="24"/>
              </w:rPr>
              <w:t>20</w:t>
            </w:r>
            <w:r>
              <w:rPr>
                <w:rFonts w:ascii="仿宋_GB2312" w:eastAsia="仿宋_GB2312" w:hAnsi="宋体" w:hint="eastAsia"/>
                <w:sz w:val="24"/>
                <w:szCs w:val="24"/>
              </w:rPr>
              <w:t>盒</w:t>
            </w:r>
          </w:p>
        </w:tc>
        <w:tc>
          <w:tcPr>
            <w:tcW w:w="3402" w:type="dxa"/>
            <w:vMerge/>
            <w:vAlign w:val="center"/>
          </w:tcPr>
          <w:p w:rsidR="00F34928" w:rsidRPr="0049421F" w:rsidRDefault="00F34928" w:rsidP="00F04217">
            <w:pPr>
              <w:jc w:val="center"/>
              <w:rPr>
                <w:rFonts w:ascii="仿宋_GB2312" w:eastAsia="仿宋_GB2312"/>
                <w:sz w:val="24"/>
                <w:szCs w:val="24"/>
              </w:rPr>
            </w:pPr>
          </w:p>
        </w:tc>
        <w:tc>
          <w:tcPr>
            <w:tcW w:w="1134" w:type="dxa"/>
            <w:vMerge/>
            <w:vAlign w:val="center"/>
          </w:tcPr>
          <w:p w:rsidR="00F34928" w:rsidRPr="0049421F" w:rsidRDefault="00F34928" w:rsidP="00F04217">
            <w:pPr>
              <w:jc w:val="center"/>
              <w:rPr>
                <w:rFonts w:ascii="仿宋_GB2312" w:eastAsia="仿宋_GB2312"/>
                <w:sz w:val="24"/>
                <w:szCs w:val="24"/>
              </w:rPr>
            </w:pPr>
          </w:p>
        </w:tc>
        <w:tc>
          <w:tcPr>
            <w:tcW w:w="2954" w:type="dxa"/>
            <w:vMerge/>
            <w:vAlign w:val="center"/>
          </w:tcPr>
          <w:p w:rsidR="00F34928" w:rsidRPr="0049421F" w:rsidRDefault="00F34928" w:rsidP="00F04217">
            <w:pPr>
              <w:jc w:val="center"/>
              <w:rPr>
                <w:rFonts w:ascii="仿宋_GB2312" w:eastAsia="仿宋_GB2312"/>
                <w:sz w:val="24"/>
                <w:szCs w:val="24"/>
              </w:rPr>
            </w:pPr>
          </w:p>
        </w:tc>
      </w:tr>
      <w:tr w:rsidR="0092452D" w:rsidRPr="0049421F" w:rsidTr="0049421F">
        <w:trPr>
          <w:jc w:val="center"/>
        </w:trPr>
        <w:tc>
          <w:tcPr>
            <w:tcW w:w="1560" w:type="dxa"/>
            <w:vAlign w:val="center"/>
          </w:tcPr>
          <w:p w:rsidR="0092452D" w:rsidRPr="0049421F" w:rsidRDefault="0092452D" w:rsidP="0049421F">
            <w:pPr>
              <w:jc w:val="center"/>
              <w:rPr>
                <w:rFonts w:ascii="仿宋_GB2312" w:eastAsia="仿宋_GB2312" w:hAnsi="宋体"/>
                <w:sz w:val="24"/>
                <w:szCs w:val="24"/>
              </w:rPr>
            </w:pPr>
            <w:r w:rsidRPr="0049421F">
              <w:rPr>
                <w:rFonts w:ascii="仿宋_GB2312" w:eastAsia="仿宋_GB2312" w:hAnsi="宋体" w:hint="eastAsia"/>
                <w:sz w:val="24"/>
                <w:szCs w:val="24"/>
              </w:rPr>
              <w:t>2021.6.10</w:t>
            </w:r>
          </w:p>
        </w:tc>
        <w:tc>
          <w:tcPr>
            <w:tcW w:w="3455" w:type="dxa"/>
            <w:vAlign w:val="center"/>
          </w:tcPr>
          <w:p w:rsidR="0092452D" w:rsidRPr="0049421F" w:rsidRDefault="0092452D" w:rsidP="0092452D">
            <w:pPr>
              <w:jc w:val="left"/>
              <w:rPr>
                <w:rFonts w:ascii="仿宋_GB2312" w:eastAsia="仿宋_GB2312" w:hAnsi="宋体"/>
                <w:sz w:val="24"/>
                <w:szCs w:val="24"/>
              </w:rPr>
            </w:pPr>
            <w:r w:rsidRPr="0049421F">
              <w:rPr>
                <w:rFonts w:ascii="仿宋_GB2312" w:eastAsia="仿宋_GB2312" w:hAnsi="宋体" w:hint="eastAsia"/>
                <w:sz w:val="24"/>
                <w:szCs w:val="24"/>
              </w:rPr>
              <w:t>抗疫天使专属包</w:t>
            </w:r>
          </w:p>
        </w:tc>
        <w:tc>
          <w:tcPr>
            <w:tcW w:w="1276" w:type="dxa"/>
            <w:vAlign w:val="center"/>
          </w:tcPr>
          <w:p w:rsidR="0092452D" w:rsidRPr="0049421F" w:rsidRDefault="0092452D" w:rsidP="007D69EE">
            <w:pPr>
              <w:jc w:val="center"/>
              <w:rPr>
                <w:rFonts w:ascii="仿宋_GB2312" w:eastAsia="仿宋_GB2312" w:hAnsi="宋体"/>
                <w:sz w:val="24"/>
                <w:szCs w:val="24"/>
              </w:rPr>
            </w:pPr>
            <w:r w:rsidRPr="0049421F">
              <w:rPr>
                <w:rFonts w:ascii="仿宋_GB2312" w:eastAsia="仿宋_GB2312" w:hAnsi="宋体" w:hint="eastAsia"/>
                <w:sz w:val="24"/>
                <w:szCs w:val="24"/>
              </w:rPr>
              <w:t>126</w:t>
            </w:r>
            <w:r w:rsidR="00A63E07">
              <w:rPr>
                <w:rFonts w:ascii="仿宋_GB2312" w:eastAsia="仿宋_GB2312" w:hAnsi="宋体" w:hint="eastAsia"/>
                <w:sz w:val="24"/>
                <w:szCs w:val="24"/>
              </w:rPr>
              <w:t>人</w:t>
            </w:r>
          </w:p>
        </w:tc>
        <w:tc>
          <w:tcPr>
            <w:tcW w:w="3402" w:type="dxa"/>
            <w:vAlign w:val="center"/>
          </w:tcPr>
          <w:p w:rsidR="0092452D" w:rsidRPr="0049421F" w:rsidRDefault="0092452D" w:rsidP="007D69EE">
            <w:pPr>
              <w:jc w:val="center"/>
              <w:rPr>
                <w:rFonts w:ascii="仿宋_GB2312" w:eastAsia="仿宋_GB2312" w:hAnsi="宋体"/>
                <w:sz w:val="24"/>
                <w:szCs w:val="24"/>
              </w:rPr>
            </w:pPr>
            <w:r w:rsidRPr="0049421F">
              <w:rPr>
                <w:rFonts w:ascii="仿宋_GB2312" w:eastAsia="仿宋_GB2312" w:hAnsi="宋体" w:hint="eastAsia"/>
                <w:sz w:val="24"/>
                <w:szCs w:val="24"/>
              </w:rPr>
              <w:t>中国联合网络通信有限公司广东省分公司</w:t>
            </w:r>
          </w:p>
        </w:tc>
        <w:tc>
          <w:tcPr>
            <w:tcW w:w="1134" w:type="dxa"/>
            <w:vAlign w:val="center"/>
          </w:tcPr>
          <w:p w:rsidR="0092452D" w:rsidRPr="0049421F" w:rsidRDefault="00F34928" w:rsidP="00F04217">
            <w:pPr>
              <w:jc w:val="center"/>
              <w:rPr>
                <w:rFonts w:ascii="仿宋_GB2312" w:eastAsia="仿宋_GB2312"/>
                <w:sz w:val="24"/>
                <w:szCs w:val="24"/>
              </w:rPr>
            </w:pPr>
            <w:r>
              <w:rPr>
                <w:rFonts w:ascii="仿宋_GB2312" w:eastAsia="仿宋_GB2312" w:hint="eastAsia"/>
                <w:sz w:val="24"/>
                <w:szCs w:val="24"/>
              </w:rPr>
              <w:t>工会</w:t>
            </w:r>
          </w:p>
        </w:tc>
        <w:tc>
          <w:tcPr>
            <w:tcW w:w="2954" w:type="dxa"/>
            <w:vAlign w:val="center"/>
          </w:tcPr>
          <w:p w:rsidR="0092452D" w:rsidRPr="0049421F" w:rsidRDefault="00F34928" w:rsidP="00F04217">
            <w:pPr>
              <w:jc w:val="center"/>
              <w:rPr>
                <w:rFonts w:ascii="仿宋_GB2312" w:eastAsia="仿宋_GB2312"/>
                <w:sz w:val="24"/>
                <w:szCs w:val="24"/>
              </w:rPr>
            </w:pPr>
            <w:r>
              <w:rPr>
                <w:rFonts w:ascii="仿宋_GB2312" w:eastAsia="仿宋_GB2312" w:hint="eastAsia"/>
                <w:sz w:val="24"/>
                <w:szCs w:val="24"/>
              </w:rPr>
              <w:t>使用联通号职工</w:t>
            </w:r>
          </w:p>
        </w:tc>
      </w:tr>
      <w:tr w:rsidR="0092452D" w:rsidRPr="0049421F" w:rsidTr="00A63E07">
        <w:trPr>
          <w:trHeight w:val="615"/>
          <w:jc w:val="center"/>
        </w:trPr>
        <w:tc>
          <w:tcPr>
            <w:tcW w:w="1560" w:type="dxa"/>
            <w:vMerge w:val="restart"/>
            <w:vAlign w:val="center"/>
          </w:tcPr>
          <w:p w:rsidR="0092452D" w:rsidRPr="0049421F" w:rsidRDefault="0092452D" w:rsidP="007D69EE">
            <w:pPr>
              <w:jc w:val="center"/>
              <w:rPr>
                <w:rFonts w:ascii="仿宋_GB2312" w:eastAsia="仿宋_GB2312" w:hAnsi="宋体"/>
                <w:sz w:val="24"/>
                <w:szCs w:val="24"/>
              </w:rPr>
            </w:pPr>
            <w:r w:rsidRPr="0049421F">
              <w:rPr>
                <w:rFonts w:ascii="仿宋_GB2312" w:eastAsia="仿宋_GB2312" w:hAnsi="宋体" w:hint="eastAsia"/>
                <w:sz w:val="24"/>
                <w:szCs w:val="24"/>
              </w:rPr>
              <w:t>2021.7.1</w:t>
            </w:r>
          </w:p>
        </w:tc>
        <w:tc>
          <w:tcPr>
            <w:tcW w:w="3455" w:type="dxa"/>
            <w:vAlign w:val="center"/>
          </w:tcPr>
          <w:p w:rsidR="0092452D" w:rsidRPr="0049421F" w:rsidRDefault="0092452D" w:rsidP="0092452D">
            <w:pPr>
              <w:jc w:val="left"/>
              <w:rPr>
                <w:rFonts w:ascii="仿宋_GB2312" w:eastAsia="仿宋_GB2312" w:hAnsi="宋体"/>
                <w:sz w:val="24"/>
                <w:szCs w:val="24"/>
              </w:rPr>
            </w:pPr>
            <w:r w:rsidRPr="0049421F">
              <w:rPr>
                <w:rFonts w:ascii="仿宋_GB2312" w:eastAsia="仿宋_GB2312" w:hAnsi="宋体" w:hint="eastAsia"/>
                <w:sz w:val="24"/>
                <w:szCs w:val="24"/>
              </w:rPr>
              <w:t>消毒机器人</w:t>
            </w:r>
          </w:p>
        </w:tc>
        <w:tc>
          <w:tcPr>
            <w:tcW w:w="1276" w:type="dxa"/>
            <w:vAlign w:val="center"/>
          </w:tcPr>
          <w:p w:rsidR="0092452D" w:rsidRPr="0049421F" w:rsidRDefault="0092452D" w:rsidP="007D69EE">
            <w:pPr>
              <w:jc w:val="center"/>
              <w:rPr>
                <w:rFonts w:ascii="仿宋_GB2312" w:eastAsia="仿宋_GB2312" w:hAnsi="宋体"/>
                <w:sz w:val="24"/>
                <w:szCs w:val="24"/>
              </w:rPr>
            </w:pPr>
            <w:r w:rsidRPr="0049421F">
              <w:rPr>
                <w:rFonts w:ascii="仿宋_GB2312" w:eastAsia="仿宋_GB2312" w:hAnsi="宋体" w:hint="eastAsia"/>
                <w:sz w:val="24"/>
                <w:szCs w:val="24"/>
              </w:rPr>
              <w:t>1</w:t>
            </w:r>
            <w:r w:rsidR="00A63E07">
              <w:rPr>
                <w:rFonts w:ascii="仿宋_GB2312" w:eastAsia="仿宋_GB2312" w:hAnsi="宋体" w:hint="eastAsia"/>
                <w:sz w:val="24"/>
                <w:szCs w:val="24"/>
              </w:rPr>
              <w:t>台</w:t>
            </w:r>
          </w:p>
        </w:tc>
        <w:tc>
          <w:tcPr>
            <w:tcW w:w="3402" w:type="dxa"/>
            <w:vMerge w:val="restart"/>
            <w:vAlign w:val="center"/>
          </w:tcPr>
          <w:p w:rsidR="0092452D" w:rsidRPr="0049421F" w:rsidRDefault="0092452D" w:rsidP="007D69EE">
            <w:pPr>
              <w:jc w:val="center"/>
              <w:rPr>
                <w:rFonts w:ascii="仿宋_GB2312" w:eastAsia="仿宋_GB2312" w:hAnsi="宋体"/>
                <w:sz w:val="24"/>
                <w:szCs w:val="24"/>
              </w:rPr>
            </w:pPr>
            <w:r w:rsidRPr="0049421F">
              <w:rPr>
                <w:rFonts w:ascii="仿宋_GB2312" w:eastAsia="仿宋_GB2312" w:hAnsi="宋体" w:hint="eastAsia"/>
                <w:sz w:val="24"/>
                <w:szCs w:val="24"/>
              </w:rPr>
              <w:t>广州致康医疗科技有限公司</w:t>
            </w:r>
          </w:p>
        </w:tc>
        <w:tc>
          <w:tcPr>
            <w:tcW w:w="1134" w:type="dxa"/>
            <w:vMerge w:val="restart"/>
            <w:vAlign w:val="center"/>
          </w:tcPr>
          <w:p w:rsidR="0092452D" w:rsidRPr="0049421F" w:rsidRDefault="0092452D" w:rsidP="00F04217">
            <w:pPr>
              <w:jc w:val="center"/>
              <w:rPr>
                <w:rFonts w:ascii="仿宋_GB2312" w:eastAsia="仿宋_GB2312"/>
                <w:sz w:val="24"/>
                <w:szCs w:val="24"/>
              </w:rPr>
            </w:pPr>
            <w:r w:rsidRPr="0049421F">
              <w:rPr>
                <w:rFonts w:ascii="仿宋_GB2312" w:eastAsia="仿宋_GB2312" w:hint="eastAsia"/>
                <w:sz w:val="24"/>
                <w:szCs w:val="24"/>
              </w:rPr>
              <w:t>设备科</w:t>
            </w:r>
          </w:p>
        </w:tc>
        <w:tc>
          <w:tcPr>
            <w:tcW w:w="2954" w:type="dxa"/>
            <w:vAlign w:val="center"/>
          </w:tcPr>
          <w:p w:rsidR="0092452D" w:rsidRPr="0049421F" w:rsidRDefault="00760653" w:rsidP="00F04217">
            <w:pPr>
              <w:jc w:val="center"/>
              <w:rPr>
                <w:rFonts w:ascii="仿宋_GB2312" w:eastAsia="仿宋_GB2312"/>
                <w:sz w:val="24"/>
                <w:szCs w:val="24"/>
              </w:rPr>
            </w:pPr>
            <w:r>
              <w:rPr>
                <w:rFonts w:ascii="仿宋_GB2312" w:eastAsia="仿宋_GB2312" w:hint="eastAsia"/>
                <w:sz w:val="24"/>
                <w:szCs w:val="24"/>
              </w:rPr>
              <w:t>急诊科</w:t>
            </w:r>
          </w:p>
        </w:tc>
      </w:tr>
      <w:tr w:rsidR="0092452D" w:rsidRPr="0049421F" w:rsidTr="0049421F">
        <w:trPr>
          <w:trHeight w:val="597"/>
          <w:jc w:val="center"/>
        </w:trPr>
        <w:tc>
          <w:tcPr>
            <w:tcW w:w="1560" w:type="dxa"/>
            <w:vMerge/>
            <w:vAlign w:val="center"/>
          </w:tcPr>
          <w:p w:rsidR="0092452D" w:rsidRPr="0049421F" w:rsidRDefault="0092452D" w:rsidP="00F04217">
            <w:pPr>
              <w:jc w:val="center"/>
              <w:rPr>
                <w:rFonts w:ascii="仿宋_GB2312" w:eastAsia="仿宋_GB2312"/>
                <w:sz w:val="24"/>
                <w:szCs w:val="24"/>
              </w:rPr>
            </w:pPr>
          </w:p>
        </w:tc>
        <w:tc>
          <w:tcPr>
            <w:tcW w:w="3455" w:type="dxa"/>
            <w:vAlign w:val="center"/>
          </w:tcPr>
          <w:p w:rsidR="0092452D" w:rsidRPr="0049421F" w:rsidRDefault="0092452D" w:rsidP="0092452D">
            <w:pPr>
              <w:jc w:val="left"/>
              <w:rPr>
                <w:rFonts w:ascii="仿宋_GB2312" w:eastAsia="仿宋_GB2312" w:hAnsi="宋体"/>
                <w:sz w:val="24"/>
                <w:szCs w:val="24"/>
              </w:rPr>
            </w:pPr>
            <w:r w:rsidRPr="0049421F">
              <w:rPr>
                <w:rFonts w:ascii="仿宋_GB2312" w:eastAsia="仿宋_GB2312" w:hAnsi="宋体" w:hint="eastAsia"/>
                <w:sz w:val="24"/>
                <w:szCs w:val="24"/>
              </w:rPr>
              <w:t>复方二溴海因消毒液</w:t>
            </w:r>
          </w:p>
        </w:tc>
        <w:tc>
          <w:tcPr>
            <w:tcW w:w="1276" w:type="dxa"/>
            <w:vAlign w:val="center"/>
          </w:tcPr>
          <w:p w:rsidR="0092452D" w:rsidRPr="0049421F" w:rsidRDefault="0092452D" w:rsidP="007D69EE">
            <w:pPr>
              <w:jc w:val="center"/>
              <w:rPr>
                <w:rFonts w:ascii="仿宋_GB2312" w:eastAsia="仿宋_GB2312" w:hAnsi="宋体"/>
                <w:sz w:val="24"/>
                <w:szCs w:val="24"/>
              </w:rPr>
            </w:pPr>
            <w:r w:rsidRPr="0049421F">
              <w:rPr>
                <w:rFonts w:ascii="仿宋_GB2312" w:eastAsia="仿宋_GB2312" w:hAnsi="宋体" w:hint="eastAsia"/>
                <w:sz w:val="24"/>
                <w:szCs w:val="24"/>
              </w:rPr>
              <w:t>12</w:t>
            </w:r>
            <w:r w:rsidR="00A63E07">
              <w:rPr>
                <w:rFonts w:ascii="仿宋_GB2312" w:eastAsia="仿宋_GB2312" w:hAnsi="宋体" w:hint="eastAsia"/>
                <w:sz w:val="24"/>
                <w:szCs w:val="24"/>
              </w:rPr>
              <w:t>瓶</w:t>
            </w:r>
          </w:p>
        </w:tc>
        <w:tc>
          <w:tcPr>
            <w:tcW w:w="3402" w:type="dxa"/>
            <w:vMerge/>
            <w:vAlign w:val="center"/>
          </w:tcPr>
          <w:p w:rsidR="0092452D" w:rsidRPr="0049421F" w:rsidRDefault="0092452D" w:rsidP="00F04217">
            <w:pPr>
              <w:jc w:val="center"/>
              <w:rPr>
                <w:rFonts w:ascii="仿宋_GB2312" w:eastAsia="仿宋_GB2312"/>
                <w:sz w:val="24"/>
                <w:szCs w:val="24"/>
              </w:rPr>
            </w:pPr>
          </w:p>
        </w:tc>
        <w:tc>
          <w:tcPr>
            <w:tcW w:w="1134" w:type="dxa"/>
            <w:vMerge/>
            <w:vAlign w:val="center"/>
          </w:tcPr>
          <w:p w:rsidR="0092452D" w:rsidRPr="0049421F" w:rsidRDefault="0092452D" w:rsidP="00F04217">
            <w:pPr>
              <w:jc w:val="center"/>
              <w:rPr>
                <w:rFonts w:ascii="仿宋_GB2312" w:eastAsia="仿宋_GB2312"/>
                <w:sz w:val="24"/>
                <w:szCs w:val="24"/>
              </w:rPr>
            </w:pPr>
          </w:p>
        </w:tc>
        <w:tc>
          <w:tcPr>
            <w:tcW w:w="2954" w:type="dxa"/>
            <w:vAlign w:val="center"/>
          </w:tcPr>
          <w:p w:rsidR="0092452D" w:rsidRPr="0049421F" w:rsidRDefault="00760653" w:rsidP="00F04217">
            <w:pPr>
              <w:jc w:val="center"/>
              <w:rPr>
                <w:rFonts w:ascii="仿宋_GB2312" w:eastAsia="仿宋_GB2312"/>
                <w:sz w:val="24"/>
                <w:szCs w:val="24"/>
              </w:rPr>
            </w:pPr>
            <w:r>
              <w:rPr>
                <w:rFonts w:ascii="仿宋_GB2312" w:eastAsia="仿宋_GB2312" w:hint="eastAsia"/>
                <w:sz w:val="24"/>
                <w:szCs w:val="24"/>
              </w:rPr>
              <w:t>总务科</w:t>
            </w:r>
          </w:p>
        </w:tc>
      </w:tr>
      <w:tr w:rsidR="0092452D" w:rsidRPr="0049421F" w:rsidTr="00A63E07">
        <w:trPr>
          <w:trHeight w:val="517"/>
          <w:jc w:val="center"/>
        </w:trPr>
        <w:tc>
          <w:tcPr>
            <w:tcW w:w="1560" w:type="dxa"/>
            <w:vAlign w:val="center"/>
          </w:tcPr>
          <w:p w:rsidR="0092452D" w:rsidRPr="0049421F" w:rsidRDefault="0092452D" w:rsidP="007D69EE">
            <w:pPr>
              <w:jc w:val="center"/>
              <w:rPr>
                <w:rFonts w:ascii="仿宋_GB2312" w:eastAsia="仿宋_GB2312" w:hAnsi="宋体"/>
                <w:sz w:val="24"/>
                <w:szCs w:val="24"/>
              </w:rPr>
            </w:pPr>
            <w:r w:rsidRPr="0049421F">
              <w:rPr>
                <w:rFonts w:ascii="仿宋_GB2312" w:eastAsia="仿宋_GB2312" w:hAnsi="宋体" w:hint="eastAsia"/>
                <w:sz w:val="24"/>
                <w:szCs w:val="24"/>
              </w:rPr>
              <w:t>2021.7.15</w:t>
            </w:r>
          </w:p>
        </w:tc>
        <w:tc>
          <w:tcPr>
            <w:tcW w:w="3455" w:type="dxa"/>
            <w:vAlign w:val="center"/>
          </w:tcPr>
          <w:p w:rsidR="0092452D" w:rsidRPr="0049421F" w:rsidRDefault="0092452D" w:rsidP="0092452D">
            <w:pPr>
              <w:jc w:val="left"/>
              <w:rPr>
                <w:rFonts w:ascii="仿宋_GB2312" w:eastAsia="仿宋_GB2312" w:hAnsi="宋体"/>
                <w:sz w:val="24"/>
                <w:szCs w:val="24"/>
              </w:rPr>
            </w:pPr>
            <w:r w:rsidRPr="0049421F">
              <w:rPr>
                <w:rFonts w:ascii="仿宋_GB2312" w:eastAsia="仿宋_GB2312" w:hAnsi="宋体" w:hint="eastAsia"/>
                <w:sz w:val="24"/>
                <w:szCs w:val="24"/>
              </w:rPr>
              <w:t>物流机器人</w:t>
            </w:r>
          </w:p>
        </w:tc>
        <w:tc>
          <w:tcPr>
            <w:tcW w:w="1276" w:type="dxa"/>
            <w:vAlign w:val="center"/>
          </w:tcPr>
          <w:p w:rsidR="0092452D" w:rsidRPr="0049421F" w:rsidRDefault="0092452D" w:rsidP="007D69EE">
            <w:pPr>
              <w:jc w:val="center"/>
              <w:rPr>
                <w:rFonts w:ascii="仿宋_GB2312" w:eastAsia="仿宋_GB2312" w:hAnsi="宋体"/>
                <w:sz w:val="24"/>
                <w:szCs w:val="24"/>
              </w:rPr>
            </w:pPr>
            <w:r w:rsidRPr="0049421F">
              <w:rPr>
                <w:rFonts w:ascii="仿宋_GB2312" w:eastAsia="仿宋_GB2312" w:hAnsi="宋体" w:hint="eastAsia"/>
                <w:sz w:val="24"/>
                <w:szCs w:val="24"/>
              </w:rPr>
              <w:t>1</w:t>
            </w:r>
            <w:r w:rsidR="00A63E07">
              <w:rPr>
                <w:rFonts w:ascii="仿宋_GB2312" w:eastAsia="仿宋_GB2312" w:hAnsi="宋体" w:hint="eastAsia"/>
                <w:sz w:val="24"/>
                <w:szCs w:val="24"/>
              </w:rPr>
              <w:t>台</w:t>
            </w:r>
          </w:p>
        </w:tc>
        <w:tc>
          <w:tcPr>
            <w:tcW w:w="3402" w:type="dxa"/>
            <w:vAlign w:val="center"/>
          </w:tcPr>
          <w:p w:rsidR="0092452D" w:rsidRPr="0049421F" w:rsidRDefault="0092452D" w:rsidP="007D69EE">
            <w:pPr>
              <w:jc w:val="center"/>
              <w:rPr>
                <w:rFonts w:ascii="仿宋_GB2312" w:eastAsia="仿宋_GB2312" w:hAnsi="宋体"/>
                <w:sz w:val="24"/>
                <w:szCs w:val="24"/>
              </w:rPr>
            </w:pPr>
            <w:r w:rsidRPr="0049421F">
              <w:rPr>
                <w:rFonts w:ascii="仿宋_GB2312" w:eastAsia="仿宋_GB2312" w:hAnsi="宋体" w:hint="eastAsia"/>
                <w:sz w:val="24"/>
                <w:szCs w:val="24"/>
              </w:rPr>
              <w:t>奥兰斯健康产业有限公司</w:t>
            </w:r>
          </w:p>
        </w:tc>
        <w:tc>
          <w:tcPr>
            <w:tcW w:w="1134" w:type="dxa"/>
            <w:vAlign w:val="center"/>
          </w:tcPr>
          <w:p w:rsidR="0092452D" w:rsidRPr="0049421F" w:rsidRDefault="0092452D" w:rsidP="00F04217">
            <w:pPr>
              <w:jc w:val="center"/>
              <w:rPr>
                <w:rFonts w:ascii="仿宋_GB2312" w:eastAsia="仿宋_GB2312"/>
                <w:sz w:val="24"/>
                <w:szCs w:val="24"/>
              </w:rPr>
            </w:pPr>
            <w:r w:rsidRPr="0049421F">
              <w:rPr>
                <w:rFonts w:ascii="仿宋_GB2312" w:eastAsia="仿宋_GB2312" w:hint="eastAsia"/>
                <w:sz w:val="24"/>
                <w:szCs w:val="24"/>
              </w:rPr>
              <w:t>设备科</w:t>
            </w:r>
          </w:p>
        </w:tc>
        <w:tc>
          <w:tcPr>
            <w:tcW w:w="2954" w:type="dxa"/>
            <w:vAlign w:val="center"/>
          </w:tcPr>
          <w:p w:rsidR="0092452D" w:rsidRPr="0049421F" w:rsidRDefault="00760653" w:rsidP="00F04217">
            <w:pPr>
              <w:jc w:val="center"/>
              <w:rPr>
                <w:rFonts w:ascii="仿宋_GB2312" w:eastAsia="仿宋_GB2312"/>
                <w:sz w:val="24"/>
                <w:szCs w:val="24"/>
              </w:rPr>
            </w:pPr>
            <w:r>
              <w:rPr>
                <w:rFonts w:ascii="仿宋_GB2312" w:eastAsia="仿宋_GB2312" w:hint="eastAsia"/>
                <w:sz w:val="24"/>
                <w:szCs w:val="24"/>
              </w:rPr>
              <w:t>药学部</w:t>
            </w:r>
          </w:p>
        </w:tc>
      </w:tr>
      <w:tr w:rsidR="00F34928" w:rsidRPr="0049421F" w:rsidTr="0049421F">
        <w:trPr>
          <w:trHeight w:val="420"/>
          <w:jc w:val="center"/>
        </w:trPr>
        <w:tc>
          <w:tcPr>
            <w:tcW w:w="1560" w:type="dxa"/>
            <w:vMerge w:val="restart"/>
            <w:vAlign w:val="center"/>
          </w:tcPr>
          <w:p w:rsidR="00F34928" w:rsidRPr="0049421F" w:rsidRDefault="00F34928" w:rsidP="007D69EE">
            <w:pPr>
              <w:jc w:val="center"/>
              <w:rPr>
                <w:rFonts w:ascii="仿宋_GB2312" w:eastAsia="仿宋_GB2312" w:hAnsi="宋体"/>
                <w:sz w:val="24"/>
                <w:szCs w:val="24"/>
              </w:rPr>
            </w:pPr>
            <w:r w:rsidRPr="0049421F">
              <w:rPr>
                <w:rFonts w:ascii="仿宋_GB2312" w:eastAsia="仿宋_GB2312" w:hAnsi="宋体" w:hint="eastAsia"/>
                <w:sz w:val="24"/>
                <w:szCs w:val="24"/>
              </w:rPr>
              <w:t>2021.9..6</w:t>
            </w:r>
          </w:p>
        </w:tc>
        <w:tc>
          <w:tcPr>
            <w:tcW w:w="3455" w:type="dxa"/>
            <w:vAlign w:val="center"/>
          </w:tcPr>
          <w:p w:rsidR="00F34928" w:rsidRPr="0049421F" w:rsidRDefault="00F34928" w:rsidP="0092452D">
            <w:pPr>
              <w:jc w:val="left"/>
              <w:rPr>
                <w:rFonts w:ascii="仿宋_GB2312" w:eastAsia="仿宋_GB2312" w:hAnsi="宋体"/>
                <w:sz w:val="24"/>
                <w:szCs w:val="24"/>
              </w:rPr>
            </w:pPr>
            <w:r w:rsidRPr="0049421F">
              <w:rPr>
                <w:rFonts w:ascii="仿宋_GB2312" w:eastAsia="仿宋_GB2312" w:hAnsi="宋体" w:hint="eastAsia"/>
                <w:sz w:val="24"/>
                <w:szCs w:val="24"/>
              </w:rPr>
              <w:t>王老吉</w:t>
            </w:r>
          </w:p>
        </w:tc>
        <w:tc>
          <w:tcPr>
            <w:tcW w:w="1276" w:type="dxa"/>
            <w:vAlign w:val="center"/>
          </w:tcPr>
          <w:p w:rsidR="00F34928" w:rsidRPr="0049421F" w:rsidRDefault="00F34928" w:rsidP="007D69EE">
            <w:pPr>
              <w:jc w:val="center"/>
              <w:rPr>
                <w:rFonts w:ascii="仿宋_GB2312" w:eastAsia="仿宋_GB2312" w:hAnsi="宋体"/>
                <w:sz w:val="24"/>
                <w:szCs w:val="24"/>
              </w:rPr>
            </w:pPr>
            <w:r w:rsidRPr="0049421F">
              <w:rPr>
                <w:rFonts w:ascii="仿宋_GB2312" w:eastAsia="仿宋_GB2312" w:hAnsi="宋体" w:hint="eastAsia"/>
                <w:sz w:val="24"/>
                <w:szCs w:val="24"/>
              </w:rPr>
              <w:t>10</w:t>
            </w:r>
            <w:r>
              <w:rPr>
                <w:rFonts w:ascii="仿宋_GB2312" w:eastAsia="仿宋_GB2312" w:hAnsi="宋体" w:hint="eastAsia"/>
                <w:sz w:val="24"/>
                <w:szCs w:val="24"/>
              </w:rPr>
              <w:t>箱</w:t>
            </w:r>
          </w:p>
        </w:tc>
        <w:tc>
          <w:tcPr>
            <w:tcW w:w="3402" w:type="dxa"/>
            <w:vMerge w:val="restart"/>
            <w:vAlign w:val="center"/>
          </w:tcPr>
          <w:p w:rsidR="00F34928" w:rsidRPr="0049421F" w:rsidRDefault="00F34928" w:rsidP="0092452D">
            <w:pPr>
              <w:jc w:val="center"/>
              <w:rPr>
                <w:rFonts w:ascii="仿宋_GB2312" w:eastAsia="仿宋_GB2312" w:hAnsi="宋体"/>
                <w:sz w:val="24"/>
                <w:szCs w:val="24"/>
              </w:rPr>
            </w:pPr>
            <w:r w:rsidRPr="0049421F">
              <w:rPr>
                <w:rFonts w:ascii="仿宋_GB2312" w:eastAsia="仿宋_GB2312" w:hAnsi="宋体" w:hint="eastAsia"/>
                <w:sz w:val="24"/>
                <w:szCs w:val="24"/>
              </w:rPr>
              <w:t>广州市荔湾区海龙街道总工会</w:t>
            </w:r>
          </w:p>
        </w:tc>
        <w:tc>
          <w:tcPr>
            <w:tcW w:w="1134" w:type="dxa"/>
            <w:vMerge w:val="restart"/>
            <w:vAlign w:val="center"/>
          </w:tcPr>
          <w:p w:rsidR="00F34928" w:rsidRPr="0049421F" w:rsidRDefault="00786FEE" w:rsidP="00F04217">
            <w:pPr>
              <w:jc w:val="center"/>
              <w:rPr>
                <w:rFonts w:ascii="仿宋_GB2312" w:eastAsia="仿宋_GB2312"/>
                <w:sz w:val="24"/>
                <w:szCs w:val="24"/>
              </w:rPr>
            </w:pPr>
            <w:r>
              <w:rPr>
                <w:rFonts w:ascii="仿宋_GB2312" w:eastAsia="仿宋_GB2312" w:hint="eastAsia"/>
                <w:sz w:val="24"/>
                <w:szCs w:val="24"/>
              </w:rPr>
              <w:t>工会</w:t>
            </w:r>
          </w:p>
        </w:tc>
        <w:tc>
          <w:tcPr>
            <w:tcW w:w="2954" w:type="dxa"/>
            <w:vMerge w:val="restart"/>
            <w:vAlign w:val="center"/>
          </w:tcPr>
          <w:p w:rsidR="00F34928" w:rsidRPr="0049421F" w:rsidRDefault="002137E2" w:rsidP="002137E2">
            <w:pPr>
              <w:jc w:val="center"/>
              <w:rPr>
                <w:rFonts w:ascii="仿宋_GB2312" w:eastAsia="仿宋_GB2312"/>
                <w:sz w:val="24"/>
                <w:szCs w:val="24"/>
              </w:rPr>
            </w:pPr>
            <w:r>
              <w:rPr>
                <w:rFonts w:ascii="仿宋_GB2312" w:eastAsia="仿宋_GB2312" w:hint="eastAsia"/>
                <w:sz w:val="24"/>
                <w:szCs w:val="24"/>
              </w:rPr>
              <w:t>急诊科（</w:t>
            </w:r>
            <w:r w:rsidR="00F34928">
              <w:rPr>
                <w:rFonts w:ascii="仿宋_GB2312" w:eastAsia="仿宋_GB2312" w:hint="eastAsia"/>
                <w:sz w:val="24"/>
                <w:szCs w:val="24"/>
              </w:rPr>
              <w:t>核酸</w:t>
            </w:r>
            <w:r w:rsidR="00786FEE">
              <w:rPr>
                <w:rFonts w:ascii="仿宋_GB2312" w:eastAsia="仿宋_GB2312" w:hint="eastAsia"/>
                <w:sz w:val="24"/>
                <w:szCs w:val="24"/>
              </w:rPr>
              <w:t>采集</w:t>
            </w:r>
            <w:r>
              <w:rPr>
                <w:rFonts w:ascii="仿宋_GB2312" w:eastAsia="仿宋_GB2312" w:hint="eastAsia"/>
                <w:sz w:val="24"/>
                <w:szCs w:val="24"/>
              </w:rPr>
              <w:t>）</w:t>
            </w:r>
          </w:p>
        </w:tc>
      </w:tr>
      <w:tr w:rsidR="00F34928" w:rsidRPr="0049421F" w:rsidTr="00582770">
        <w:trPr>
          <w:trHeight w:val="423"/>
          <w:jc w:val="center"/>
        </w:trPr>
        <w:tc>
          <w:tcPr>
            <w:tcW w:w="1560" w:type="dxa"/>
            <w:vMerge/>
            <w:vAlign w:val="center"/>
          </w:tcPr>
          <w:p w:rsidR="00F34928" w:rsidRPr="0049421F" w:rsidRDefault="00F34928" w:rsidP="00F04217">
            <w:pPr>
              <w:ind w:firstLineChars="50" w:firstLine="120"/>
              <w:rPr>
                <w:rFonts w:ascii="仿宋_GB2312" w:eastAsia="仿宋_GB2312"/>
                <w:sz w:val="24"/>
                <w:szCs w:val="24"/>
              </w:rPr>
            </w:pPr>
          </w:p>
        </w:tc>
        <w:tc>
          <w:tcPr>
            <w:tcW w:w="3455" w:type="dxa"/>
            <w:vAlign w:val="center"/>
          </w:tcPr>
          <w:p w:rsidR="00F34928" w:rsidRPr="0049421F" w:rsidRDefault="00F34928" w:rsidP="0092452D">
            <w:pPr>
              <w:jc w:val="left"/>
              <w:rPr>
                <w:rFonts w:ascii="仿宋_GB2312" w:eastAsia="仿宋_GB2312" w:hAnsi="宋体"/>
                <w:sz w:val="24"/>
                <w:szCs w:val="24"/>
              </w:rPr>
            </w:pPr>
            <w:r w:rsidRPr="0049421F">
              <w:rPr>
                <w:rFonts w:ascii="仿宋_GB2312" w:eastAsia="仿宋_GB2312" w:hAnsi="宋体" w:hint="eastAsia"/>
                <w:sz w:val="24"/>
                <w:szCs w:val="24"/>
              </w:rPr>
              <w:t>农夫山泉</w:t>
            </w:r>
          </w:p>
        </w:tc>
        <w:tc>
          <w:tcPr>
            <w:tcW w:w="1276" w:type="dxa"/>
            <w:vAlign w:val="center"/>
          </w:tcPr>
          <w:p w:rsidR="00F34928" w:rsidRPr="0049421F" w:rsidRDefault="00F34928" w:rsidP="007D69EE">
            <w:pPr>
              <w:jc w:val="center"/>
              <w:rPr>
                <w:rFonts w:ascii="仿宋_GB2312" w:eastAsia="仿宋_GB2312" w:hAnsi="宋体"/>
                <w:sz w:val="24"/>
                <w:szCs w:val="24"/>
              </w:rPr>
            </w:pPr>
            <w:r w:rsidRPr="0049421F">
              <w:rPr>
                <w:rFonts w:ascii="仿宋_GB2312" w:eastAsia="仿宋_GB2312" w:hAnsi="宋体" w:hint="eastAsia"/>
                <w:sz w:val="24"/>
                <w:szCs w:val="24"/>
              </w:rPr>
              <w:t>10</w:t>
            </w:r>
            <w:r>
              <w:rPr>
                <w:rFonts w:ascii="仿宋_GB2312" w:eastAsia="仿宋_GB2312" w:hAnsi="宋体" w:hint="eastAsia"/>
                <w:sz w:val="24"/>
                <w:szCs w:val="24"/>
              </w:rPr>
              <w:t>箱</w:t>
            </w:r>
          </w:p>
        </w:tc>
        <w:tc>
          <w:tcPr>
            <w:tcW w:w="3402" w:type="dxa"/>
            <w:vMerge/>
            <w:vAlign w:val="center"/>
          </w:tcPr>
          <w:p w:rsidR="00F34928" w:rsidRPr="0049421F" w:rsidRDefault="00F34928" w:rsidP="00F04217">
            <w:pPr>
              <w:jc w:val="center"/>
              <w:rPr>
                <w:rFonts w:ascii="仿宋_GB2312" w:eastAsia="仿宋_GB2312"/>
                <w:color w:val="000000"/>
                <w:sz w:val="24"/>
                <w:szCs w:val="24"/>
              </w:rPr>
            </w:pPr>
          </w:p>
        </w:tc>
        <w:tc>
          <w:tcPr>
            <w:tcW w:w="1134" w:type="dxa"/>
            <w:vMerge/>
            <w:vAlign w:val="center"/>
          </w:tcPr>
          <w:p w:rsidR="00F34928" w:rsidRPr="0049421F" w:rsidRDefault="00F34928" w:rsidP="00F04217">
            <w:pPr>
              <w:jc w:val="center"/>
              <w:rPr>
                <w:rFonts w:ascii="仿宋_GB2312" w:eastAsia="仿宋_GB2312"/>
                <w:sz w:val="24"/>
                <w:szCs w:val="24"/>
              </w:rPr>
            </w:pPr>
          </w:p>
        </w:tc>
        <w:tc>
          <w:tcPr>
            <w:tcW w:w="2954" w:type="dxa"/>
            <w:vMerge/>
            <w:vAlign w:val="center"/>
          </w:tcPr>
          <w:p w:rsidR="00F34928" w:rsidRPr="0049421F" w:rsidRDefault="00F34928" w:rsidP="00F04217">
            <w:pPr>
              <w:jc w:val="center"/>
              <w:rPr>
                <w:rFonts w:ascii="仿宋_GB2312" w:eastAsia="仿宋_GB2312"/>
                <w:sz w:val="24"/>
                <w:szCs w:val="24"/>
              </w:rPr>
            </w:pPr>
          </w:p>
        </w:tc>
      </w:tr>
      <w:tr w:rsidR="00F34928" w:rsidRPr="0049421F" w:rsidTr="00A63E07">
        <w:trPr>
          <w:trHeight w:val="535"/>
          <w:jc w:val="center"/>
        </w:trPr>
        <w:tc>
          <w:tcPr>
            <w:tcW w:w="1560" w:type="dxa"/>
            <w:vMerge/>
            <w:vAlign w:val="center"/>
          </w:tcPr>
          <w:p w:rsidR="00F34928" w:rsidRPr="0049421F" w:rsidRDefault="00F34928" w:rsidP="00F04217">
            <w:pPr>
              <w:ind w:firstLineChars="50" w:firstLine="120"/>
              <w:rPr>
                <w:rFonts w:ascii="仿宋_GB2312" w:eastAsia="仿宋_GB2312"/>
                <w:sz w:val="24"/>
                <w:szCs w:val="24"/>
              </w:rPr>
            </w:pPr>
          </w:p>
        </w:tc>
        <w:tc>
          <w:tcPr>
            <w:tcW w:w="3455" w:type="dxa"/>
            <w:vAlign w:val="center"/>
          </w:tcPr>
          <w:p w:rsidR="00F34928" w:rsidRPr="0049421F" w:rsidRDefault="00F34928" w:rsidP="0092452D">
            <w:pPr>
              <w:jc w:val="left"/>
              <w:rPr>
                <w:rFonts w:ascii="仿宋_GB2312" w:eastAsia="仿宋_GB2312" w:hAnsi="宋体"/>
                <w:sz w:val="24"/>
                <w:szCs w:val="24"/>
              </w:rPr>
            </w:pPr>
            <w:r w:rsidRPr="0049421F">
              <w:rPr>
                <w:rFonts w:ascii="仿宋_GB2312" w:eastAsia="仿宋_GB2312" w:hAnsi="宋体" w:hint="eastAsia"/>
                <w:sz w:val="24"/>
                <w:szCs w:val="24"/>
              </w:rPr>
              <w:t>宝矿力</w:t>
            </w:r>
          </w:p>
        </w:tc>
        <w:tc>
          <w:tcPr>
            <w:tcW w:w="1276" w:type="dxa"/>
            <w:vAlign w:val="center"/>
          </w:tcPr>
          <w:p w:rsidR="00F34928" w:rsidRPr="0049421F" w:rsidRDefault="00F34928" w:rsidP="007D69EE">
            <w:pPr>
              <w:jc w:val="center"/>
              <w:rPr>
                <w:rFonts w:ascii="仿宋_GB2312" w:eastAsia="仿宋_GB2312" w:hAnsi="宋体"/>
                <w:sz w:val="24"/>
                <w:szCs w:val="24"/>
              </w:rPr>
            </w:pPr>
            <w:r w:rsidRPr="0049421F">
              <w:rPr>
                <w:rFonts w:ascii="仿宋_GB2312" w:eastAsia="仿宋_GB2312" w:hAnsi="宋体" w:hint="eastAsia"/>
                <w:sz w:val="24"/>
                <w:szCs w:val="24"/>
              </w:rPr>
              <w:t>10</w:t>
            </w:r>
            <w:r>
              <w:rPr>
                <w:rFonts w:ascii="仿宋_GB2312" w:eastAsia="仿宋_GB2312" w:hAnsi="宋体" w:hint="eastAsia"/>
                <w:sz w:val="24"/>
                <w:szCs w:val="24"/>
              </w:rPr>
              <w:t>箱</w:t>
            </w:r>
          </w:p>
        </w:tc>
        <w:tc>
          <w:tcPr>
            <w:tcW w:w="3402" w:type="dxa"/>
            <w:vMerge/>
            <w:vAlign w:val="center"/>
          </w:tcPr>
          <w:p w:rsidR="00F34928" w:rsidRPr="0049421F" w:rsidRDefault="00F34928" w:rsidP="00F04217">
            <w:pPr>
              <w:jc w:val="center"/>
              <w:rPr>
                <w:rFonts w:ascii="仿宋_GB2312" w:eastAsia="仿宋_GB2312"/>
                <w:sz w:val="24"/>
                <w:szCs w:val="24"/>
              </w:rPr>
            </w:pPr>
          </w:p>
        </w:tc>
        <w:tc>
          <w:tcPr>
            <w:tcW w:w="1134" w:type="dxa"/>
            <w:vMerge/>
            <w:vAlign w:val="center"/>
          </w:tcPr>
          <w:p w:rsidR="00F34928" w:rsidRPr="0049421F" w:rsidRDefault="00F34928" w:rsidP="00F04217">
            <w:pPr>
              <w:jc w:val="center"/>
              <w:rPr>
                <w:rFonts w:ascii="仿宋_GB2312" w:eastAsia="仿宋_GB2312"/>
                <w:sz w:val="24"/>
                <w:szCs w:val="24"/>
              </w:rPr>
            </w:pPr>
          </w:p>
        </w:tc>
        <w:tc>
          <w:tcPr>
            <w:tcW w:w="2954" w:type="dxa"/>
            <w:vMerge/>
            <w:vAlign w:val="center"/>
          </w:tcPr>
          <w:p w:rsidR="00F34928" w:rsidRPr="0049421F" w:rsidRDefault="00F34928" w:rsidP="00F04217">
            <w:pPr>
              <w:jc w:val="center"/>
              <w:rPr>
                <w:rFonts w:ascii="仿宋_GB2312" w:eastAsia="仿宋_GB2312"/>
                <w:sz w:val="24"/>
                <w:szCs w:val="24"/>
              </w:rPr>
            </w:pPr>
          </w:p>
        </w:tc>
      </w:tr>
      <w:tr w:rsidR="00786FEE" w:rsidRPr="0049421F" w:rsidTr="00A63E07">
        <w:trPr>
          <w:trHeight w:val="601"/>
          <w:jc w:val="center"/>
        </w:trPr>
        <w:tc>
          <w:tcPr>
            <w:tcW w:w="1560" w:type="dxa"/>
            <w:vMerge w:val="restart"/>
            <w:vAlign w:val="center"/>
          </w:tcPr>
          <w:p w:rsidR="00786FEE" w:rsidRPr="0049421F" w:rsidRDefault="00786FEE" w:rsidP="0092452D">
            <w:pPr>
              <w:rPr>
                <w:rFonts w:ascii="仿宋_GB2312" w:eastAsia="仿宋_GB2312" w:hAnsi="宋体"/>
                <w:sz w:val="24"/>
                <w:szCs w:val="24"/>
              </w:rPr>
            </w:pPr>
            <w:r w:rsidRPr="0049421F">
              <w:rPr>
                <w:rFonts w:ascii="仿宋_GB2312" w:eastAsia="仿宋_GB2312" w:hAnsi="宋体" w:hint="eastAsia"/>
                <w:sz w:val="24"/>
                <w:szCs w:val="24"/>
              </w:rPr>
              <w:t>2021.8.27—11.5</w:t>
            </w:r>
          </w:p>
        </w:tc>
        <w:tc>
          <w:tcPr>
            <w:tcW w:w="3455" w:type="dxa"/>
            <w:vAlign w:val="center"/>
          </w:tcPr>
          <w:p w:rsidR="00786FEE" w:rsidRPr="0049421F" w:rsidRDefault="00786FEE" w:rsidP="0092452D">
            <w:pPr>
              <w:jc w:val="left"/>
              <w:rPr>
                <w:rFonts w:ascii="仿宋_GB2312" w:eastAsia="仿宋_GB2312" w:hAnsi="宋体"/>
                <w:sz w:val="24"/>
                <w:szCs w:val="24"/>
              </w:rPr>
            </w:pPr>
            <w:r w:rsidRPr="0049421F">
              <w:rPr>
                <w:rFonts w:ascii="仿宋_GB2312" w:eastAsia="仿宋_GB2312" w:hAnsi="宋体" w:hint="eastAsia"/>
                <w:sz w:val="24"/>
                <w:szCs w:val="24"/>
              </w:rPr>
              <w:t>鼎湖山泉</w:t>
            </w:r>
          </w:p>
        </w:tc>
        <w:tc>
          <w:tcPr>
            <w:tcW w:w="1276" w:type="dxa"/>
            <w:vAlign w:val="center"/>
          </w:tcPr>
          <w:p w:rsidR="00786FEE" w:rsidRPr="0049421F" w:rsidRDefault="00786FEE" w:rsidP="007D69EE">
            <w:pPr>
              <w:jc w:val="center"/>
              <w:rPr>
                <w:rFonts w:ascii="仿宋_GB2312" w:eastAsia="仿宋_GB2312" w:hAnsi="宋体"/>
                <w:sz w:val="24"/>
                <w:szCs w:val="24"/>
              </w:rPr>
            </w:pPr>
            <w:r w:rsidRPr="0049421F">
              <w:rPr>
                <w:rFonts w:ascii="仿宋_GB2312" w:eastAsia="仿宋_GB2312" w:hAnsi="宋体" w:hint="eastAsia"/>
                <w:sz w:val="24"/>
                <w:szCs w:val="24"/>
              </w:rPr>
              <w:t>100</w:t>
            </w:r>
            <w:r>
              <w:rPr>
                <w:rFonts w:ascii="仿宋_GB2312" w:eastAsia="仿宋_GB2312" w:hAnsi="宋体" w:hint="eastAsia"/>
                <w:sz w:val="24"/>
                <w:szCs w:val="24"/>
              </w:rPr>
              <w:t>箱</w:t>
            </w:r>
          </w:p>
        </w:tc>
        <w:tc>
          <w:tcPr>
            <w:tcW w:w="3402" w:type="dxa"/>
            <w:vMerge w:val="restart"/>
            <w:vAlign w:val="center"/>
          </w:tcPr>
          <w:p w:rsidR="00786FEE" w:rsidRPr="0049421F" w:rsidRDefault="00786FEE" w:rsidP="0092452D">
            <w:pPr>
              <w:jc w:val="center"/>
              <w:rPr>
                <w:rFonts w:ascii="仿宋_GB2312" w:eastAsia="仿宋_GB2312" w:hAnsi="宋体"/>
                <w:sz w:val="24"/>
                <w:szCs w:val="24"/>
              </w:rPr>
            </w:pPr>
            <w:r w:rsidRPr="0049421F">
              <w:rPr>
                <w:rFonts w:ascii="仿宋_GB2312" w:eastAsia="仿宋_GB2312" w:hAnsi="宋体" w:hint="eastAsia"/>
                <w:sz w:val="24"/>
                <w:szCs w:val="24"/>
              </w:rPr>
              <w:t>广州市荔湾区海龙街道党政办公室</w:t>
            </w:r>
          </w:p>
        </w:tc>
        <w:tc>
          <w:tcPr>
            <w:tcW w:w="1134" w:type="dxa"/>
            <w:vMerge w:val="restart"/>
            <w:vAlign w:val="center"/>
          </w:tcPr>
          <w:p w:rsidR="00786FEE" w:rsidRPr="0049421F" w:rsidRDefault="00786FEE" w:rsidP="00F04217">
            <w:pPr>
              <w:jc w:val="center"/>
              <w:rPr>
                <w:rFonts w:ascii="仿宋_GB2312" w:eastAsia="仿宋_GB2312"/>
                <w:sz w:val="24"/>
                <w:szCs w:val="24"/>
              </w:rPr>
            </w:pPr>
            <w:r>
              <w:rPr>
                <w:rFonts w:ascii="仿宋_GB2312" w:eastAsia="仿宋_GB2312" w:hint="eastAsia"/>
                <w:sz w:val="24"/>
                <w:szCs w:val="24"/>
              </w:rPr>
              <w:t>工会</w:t>
            </w:r>
          </w:p>
        </w:tc>
        <w:tc>
          <w:tcPr>
            <w:tcW w:w="2954" w:type="dxa"/>
            <w:vMerge w:val="restart"/>
            <w:vAlign w:val="center"/>
          </w:tcPr>
          <w:p w:rsidR="00786FEE" w:rsidRPr="0049421F" w:rsidRDefault="00786FEE" w:rsidP="00786FEE">
            <w:pPr>
              <w:jc w:val="center"/>
              <w:rPr>
                <w:rFonts w:ascii="仿宋_GB2312" w:eastAsia="仿宋_GB2312"/>
                <w:sz w:val="24"/>
                <w:szCs w:val="24"/>
              </w:rPr>
            </w:pPr>
            <w:r>
              <w:rPr>
                <w:rFonts w:ascii="仿宋_GB2312" w:eastAsia="仿宋_GB2312" w:hint="eastAsia"/>
                <w:sz w:val="24"/>
                <w:szCs w:val="24"/>
              </w:rPr>
              <w:t>疫苗接种</w:t>
            </w:r>
            <w:r w:rsidR="002137E2">
              <w:rPr>
                <w:rFonts w:ascii="仿宋_GB2312" w:eastAsia="仿宋_GB2312" w:hint="eastAsia"/>
                <w:sz w:val="24"/>
                <w:szCs w:val="24"/>
              </w:rPr>
              <w:t>点</w:t>
            </w:r>
          </w:p>
        </w:tc>
      </w:tr>
      <w:tr w:rsidR="00786FEE" w:rsidRPr="0049421F" w:rsidTr="00A63E07">
        <w:trPr>
          <w:trHeight w:val="567"/>
          <w:jc w:val="center"/>
        </w:trPr>
        <w:tc>
          <w:tcPr>
            <w:tcW w:w="1560" w:type="dxa"/>
            <w:vMerge/>
            <w:vAlign w:val="center"/>
          </w:tcPr>
          <w:p w:rsidR="00786FEE" w:rsidRPr="0049421F" w:rsidRDefault="00786FEE" w:rsidP="00F04217">
            <w:pPr>
              <w:jc w:val="center"/>
              <w:rPr>
                <w:rFonts w:ascii="仿宋_GB2312" w:eastAsia="仿宋_GB2312"/>
                <w:sz w:val="24"/>
                <w:szCs w:val="24"/>
              </w:rPr>
            </w:pPr>
          </w:p>
        </w:tc>
        <w:tc>
          <w:tcPr>
            <w:tcW w:w="3455" w:type="dxa"/>
            <w:vAlign w:val="center"/>
          </w:tcPr>
          <w:p w:rsidR="00786FEE" w:rsidRPr="0049421F" w:rsidRDefault="00786FEE" w:rsidP="0092452D">
            <w:pPr>
              <w:jc w:val="left"/>
              <w:rPr>
                <w:rFonts w:ascii="仿宋_GB2312" w:eastAsia="仿宋_GB2312" w:hAnsi="宋体"/>
                <w:sz w:val="24"/>
                <w:szCs w:val="24"/>
              </w:rPr>
            </w:pPr>
            <w:r w:rsidRPr="0049421F">
              <w:rPr>
                <w:rFonts w:ascii="仿宋_GB2312" w:eastAsia="仿宋_GB2312" w:hAnsi="宋体" w:hint="eastAsia"/>
                <w:sz w:val="24"/>
                <w:szCs w:val="24"/>
              </w:rPr>
              <w:t>威门石斛水</w:t>
            </w:r>
          </w:p>
        </w:tc>
        <w:tc>
          <w:tcPr>
            <w:tcW w:w="1276" w:type="dxa"/>
            <w:vAlign w:val="center"/>
          </w:tcPr>
          <w:p w:rsidR="00786FEE" w:rsidRPr="0049421F" w:rsidRDefault="00786FEE" w:rsidP="007D69EE">
            <w:pPr>
              <w:jc w:val="center"/>
              <w:rPr>
                <w:rFonts w:ascii="仿宋_GB2312" w:eastAsia="仿宋_GB2312" w:hAnsi="宋体"/>
                <w:sz w:val="24"/>
                <w:szCs w:val="24"/>
              </w:rPr>
            </w:pPr>
            <w:r w:rsidRPr="0049421F">
              <w:rPr>
                <w:rFonts w:ascii="仿宋_GB2312" w:eastAsia="仿宋_GB2312" w:hAnsi="宋体" w:hint="eastAsia"/>
                <w:sz w:val="24"/>
                <w:szCs w:val="24"/>
              </w:rPr>
              <w:t>100</w:t>
            </w:r>
            <w:r>
              <w:rPr>
                <w:rFonts w:ascii="仿宋_GB2312" w:eastAsia="仿宋_GB2312" w:hAnsi="宋体" w:hint="eastAsia"/>
                <w:sz w:val="24"/>
                <w:szCs w:val="24"/>
              </w:rPr>
              <w:t>箱</w:t>
            </w:r>
          </w:p>
        </w:tc>
        <w:tc>
          <w:tcPr>
            <w:tcW w:w="3402" w:type="dxa"/>
            <w:vMerge/>
            <w:vAlign w:val="center"/>
          </w:tcPr>
          <w:p w:rsidR="00786FEE" w:rsidRPr="0049421F" w:rsidRDefault="00786FEE" w:rsidP="00F04217">
            <w:pPr>
              <w:jc w:val="center"/>
              <w:rPr>
                <w:rFonts w:ascii="仿宋_GB2312" w:eastAsia="仿宋_GB2312" w:hAnsi="宋体" w:cs="宋体"/>
                <w:sz w:val="24"/>
                <w:szCs w:val="24"/>
              </w:rPr>
            </w:pPr>
          </w:p>
        </w:tc>
        <w:tc>
          <w:tcPr>
            <w:tcW w:w="1134" w:type="dxa"/>
            <w:vMerge/>
            <w:vAlign w:val="center"/>
          </w:tcPr>
          <w:p w:rsidR="00786FEE" w:rsidRPr="0049421F" w:rsidRDefault="00786FEE" w:rsidP="00F04217">
            <w:pPr>
              <w:jc w:val="center"/>
              <w:rPr>
                <w:rFonts w:ascii="仿宋_GB2312" w:eastAsia="仿宋_GB2312"/>
                <w:sz w:val="24"/>
                <w:szCs w:val="24"/>
              </w:rPr>
            </w:pPr>
          </w:p>
        </w:tc>
        <w:tc>
          <w:tcPr>
            <w:tcW w:w="2954" w:type="dxa"/>
            <w:vMerge/>
            <w:vAlign w:val="center"/>
          </w:tcPr>
          <w:p w:rsidR="00786FEE" w:rsidRPr="0049421F" w:rsidRDefault="00786FEE" w:rsidP="00F04217">
            <w:pPr>
              <w:jc w:val="center"/>
              <w:rPr>
                <w:rFonts w:ascii="仿宋_GB2312" w:eastAsia="仿宋_GB2312"/>
                <w:sz w:val="24"/>
                <w:szCs w:val="24"/>
              </w:rPr>
            </w:pPr>
          </w:p>
        </w:tc>
      </w:tr>
    </w:tbl>
    <w:p w:rsidR="001E4DAE" w:rsidRPr="0049421F" w:rsidRDefault="006A0FEB" w:rsidP="00FE1B24">
      <w:pPr>
        <w:ind w:right="1160" w:firstLineChars="200" w:firstLine="480"/>
        <w:jc w:val="right"/>
        <w:rPr>
          <w:rFonts w:ascii="仿宋_GB2312" w:eastAsia="仿宋_GB2312"/>
          <w:sz w:val="24"/>
          <w:szCs w:val="24"/>
        </w:rPr>
      </w:pPr>
      <w:r w:rsidRPr="0049421F">
        <w:rPr>
          <w:rFonts w:ascii="仿宋_GB2312" w:eastAsia="仿宋_GB2312" w:hint="eastAsia"/>
          <w:sz w:val="24"/>
          <w:szCs w:val="24"/>
        </w:rPr>
        <w:t xml:space="preserve"> </w:t>
      </w:r>
      <w:r w:rsidR="008E3E22" w:rsidRPr="0049421F">
        <w:rPr>
          <w:rFonts w:ascii="仿宋_GB2312" w:eastAsia="仿宋_GB2312" w:hint="eastAsia"/>
          <w:sz w:val="24"/>
          <w:szCs w:val="24"/>
        </w:rPr>
        <w:t>2021</w:t>
      </w:r>
      <w:r w:rsidR="00BC7E49" w:rsidRPr="0049421F">
        <w:rPr>
          <w:rFonts w:ascii="仿宋_GB2312" w:eastAsia="仿宋_GB2312" w:hint="eastAsia"/>
          <w:sz w:val="24"/>
          <w:szCs w:val="24"/>
        </w:rPr>
        <w:t>年</w:t>
      </w:r>
      <w:r w:rsidR="008E3E22" w:rsidRPr="0049421F">
        <w:rPr>
          <w:rFonts w:ascii="仿宋_GB2312" w:eastAsia="仿宋_GB2312" w:hint="eastAsia"/>
          <w:sz w:val="24"/>
          <w:szCs w:val="24"/>
        </w:rPr>
        <w:t>11</w:t>
      </w:r>
      <w:r w:rsidR="00BC7E49" w:rsidRPr="0049421F">
        <w:rPr>
          <w:rFonts w:ascii="仿宋_GB2312" w:eastAsia="仿宋_GB2312" w:hint="eastAsia"/>
          <w:sz w:val="24"/>
          <w:szCs w:val="24"/>
        </w:rPr>
        <w:t>月</w:t>
      </w:r>
      <w:r w:rsidR="008E3E22" w:rsidRPr="0049421F">
        <w:rPr>
          <w:rFonts w:ascii="仿宋_GB2312" w:eastAsia="仿宋_GB2312" w:hint="eastAsia"/>
          <w:sz w:val="24"/>
          <w:szCs w:val="24"/>
        </w:rPr>
        <w:t>18</w:t>
      </w:r>
      <w:r w:rsidR="00BC7E49" w:rsidRPr="0049421F">
        <w:rPr>
          <w:rFonts w:ascii="仿宋_GB2312" w:eastAsia="仿宋_GB2312" w:hint="eastAsia"/>
          <w:sz w:val="24"/>
          <w:szCs w:val="24"/>
        </w:rPr>
        <w:t>日</w:t>
      </w:r>
    </w:p>
    <w:sectPr w:rsidR="001E4DAE" w:rsidRPr="0049421F" w:rsidSect="0049421F">
      <w:pgSz w:w="16838" w:h="11906" w:orient="landscape"/>
      <w:pgMar w:top="1134" w:right="1440" w:bottom="1134"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721" w:rsidRDefault="00A54721" w:rsidP="00FA7BE3">
      <w:r>
        <w:separator/>
      </w:r>
    </w:p>
  </w:endnote>
  <w:endnote w:type="continuationSeparator" w:id="0">
    <w:p w:rsidR="00A54721" w:rsidRDefault="00A54721" w:rsidP="00FA7B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32422"/>
      <w:docPartObj>
        <w:docPartGallery w:val="Page Numbers (Bottom of Page)"/>
        <w:docPartUnique/>
      </w:docPartObj>
    </w:sdtPr>
    <w:sdtContent>
      <w:p w:rsidR="00726C03" w:rsidRDefault="00402589">
        <w:pPr>
          <w:pStyle w:val="a5"/>
          <w:jc w:val="center"/>
        </w:pPr>
        <w:fldSimple w:instr=" PAGE   \* MERGEFORMAT ">
          <w:r w:rsidR="00D96DCD" w:rsidRPr="00D96DCD">
            <w:rPr>
              <w:noProof/>
              <w:lang w:val="zh-CN"/>
            </w:rPr>
            <w:t>1</w:t>
          </w:r>
        </w:fldSimple>
      </w:p>
    </w:sdtContent>
  </w:sdt>
  <w:p w:rsidR="00726C03" w:rsidRDefault="00726C0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721" w:rsidRDefault="00A54721" w:rsidP="00FA7BE3">
      <w:r>
        <w:separator/>
      </w:r>
    </w:p>
  </w:footnote>
  <w:footnote w:type="continuationSeparator" w:id="0">
    <w:p w:rsidR="00A54721" w:rsidRDefault="00A54721" w:rsidP="00FA7B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93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2AE2"/>
    <w:rsid w:val="00006C3F"/>
    <w:rsid w:val="00011EE1"/>
    <w:rsid w:val="000206D4"/>
    <w:rsid w:val="00056869"/>
    <w:rsid w:val="0009352C"/>
    <w:rsid w:val="00106F78"/>
    <w:rsid w:val="00137226"/>
    <w:rsid w:val="00175E6F"/>
    <w:rsid w:val="001E4DAE"/>
    <w:rsid w:val="00207AEF"/>
    <w:rsid w:val="002137E2"/>
    <w:rsid w:val="002307CB"/>
    <w:rsid w:val="00247BDA"/>
    <w:rsid w:val="002733A1"/>
    <w:rsid w:val="00277796"/>
    <w:rsid w:val="002A44D1"/>
    <w:rsid w:val="002C3E09"/>
    <w:rsid w:val="002D1AB6"/>
    <w:rsid w:val="002D3141"/>
    <w:rsid w:val="0032609E"/>
    <w:rsid w:val="00372E72"/>
    <w:rsid w:val="0039649A"/>
    <w:rsid w:val="003B6876"/>
    <w:rsid w:val="003D6270"/>
    <w:rsid w:val="003F25F7"/>
    <w:rsid w:val="003F6881"/>
    <w:rsid w:val="00402589"/>
    <w:rsid w:val="00462096"/>
    <w:rsid w:val="0046659C"/>
    <w:rsid w:val="0049421F"/>
    <w:rsid w:val="004A3D2C"/>
    <w:rsid w:val="004B12E2"/>
    <w:rsid w:val="004C398B"/>
    <w:rsid w:val="004E5A6A"/>
    <w:rsid w:val="00514EB5"/>
    <w:rsid w:val="00567A09"/>
    <w:rsid w:val="00582770"/>
    <w:rsid w:val="005F3759"/>
    <w:rsid w:val="00632110"/>
    <w:rsid w:val="006948C0"/>
    <w:rsid w:val="006A0FEB"/>
    <w:rsid w:val="006C252D"/>
    <w:rsid w:val="006D3AA2"/>
    <w:rsid w:val="00726C03"/>
    <w:rsid w:val="00745AB7"/>
    <w:rsid w:val="007537E7"/>
    <w:rsid w:val="00760653"/>
    <w:rsid w:val="00761FCF"/>
    <w:rsid w:val="00786FEE"/>
    <w:rsid w:val="007C211C"/>
    <w:rsid w:val="00827676"/>
    <w:rsid w:val="008303BD"/>
    <w:rsid w:val="008463A0"/>
    <w:rsid w:val="00847721"/>
    <w:rsid w:val="008D74F9"/>
    <w:rsid w:val="008E3E22"/>
    <w:rsid w:val="008E774A"/>
    <w:rsid w:val="0092452D"/>
    <w:rsid w:val="00960100"/>
    <w:rsid w:val="00976F7F"/>
    <w:rsid w:val="0097755C"/>
    <w:rsid w:val="00983DF4"/>
    <w:rsid w:val="009D115A"/>
    <w:rsid w:val="009E30CA"/>
    <w:rsid w:val="009E3725"/>
    <w:rsid w:val="00A2310D"/>
    <w:rsid w:val="00A32DD9"/>
    <w:rsid w:val="00A42AE2"/>
    <w:rsid w:val="00A54721"/>
    <w:rsid w:val="00A54DE1"/>
    <w:rsid w:val="00A63E07"/>
    <w:rsid w:val="00A80AA7"/>
    <w:rsid w:val="00B66EFC"/>
    <w:rsid w:val="00B95268"/>
    <w:rsid w:val="00BC7E49"/>
    <w:rsid w:val="00C241B9"/>
    <w:rsid w:val="00C250D4"/>
    <w:rsid w:val="00C66293"/>
    <w:rsid w:val="00C678A7"/>
    <w:rsid w:val="00C84FED"/>
    <w:rsid w:val="00CC2E4D"/>
    <w:rsid w:val="00D5363B"/>
    <w:rsid w:val="00D538AA"/>
    <w:rsid w:val="00D5659C"/>
    <w:rsid w:val="00D96DCD"/>
    <w:rsid w:val="00DA6F08"/>
    <w:rsid w:val="00DB7F28"/>
    <w:rsid w:val="00E83A2E"/>
    <w:rsid w:val="00EB034D"/>
    <w:rsid w:val="00F34928"/>
    <w:rsid w:val="00FA6B13"/>
    <w:rsid w:val="00FA7BE3"/>
    <w:rsid w:val="00FE1B24"/>
    <w:rsid w:val="00FE47AB"/>
    <w:rsid w:val="00FE726C"/>
    <w:rsid w:val="00FF72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5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4D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FA7B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A7BE3"/>
    <w:rPr>
      <w:sz w:val="18"/>
      <w:szCs w:val="18"/>
    </w:rPr>
  </w:style>
  <w:style w:type="paragraph" w:styleId="a5">
    <w:name w:val="footer"/>
    <w:basedOn w:val="a"/>
    <w:link w:val="Char0"/>
    <w:uiPriority w:val="99"/>
    <w:unhideWhenUsed/>
    <w:rsid w:val="00FA7BE3"/>
    <w:pPr>
      <w:tabs>
        <w:tab w:val="center" w:pos="4153"/>
        <w:tab w:val="right" w:pos="8306"/>
      </w:tabs>
      <w:snapToGrid w:val="0"/>
      <w:jc w:val="left"/>
    </w:pPr>
    <w:rPr>
      <w:sz w:val="18"/>
      <w:szCs w:val="18"/>
    </w:rPr>
  </w:style>
  <w:style w:type="character" w:customStyle="1" w:styleId="Char0">
    <w:name w:val="页脚 Char"/>
    <w:basedOn w:val="a0"/>
    <w:link w:val="a5"/>
    <w:uiPriority w:val="99"/>
    <w:rsid w:val="00FA7BE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209</Words>
  <Characters>1195</Characters>
  <Application>Microsoft Office Word</Application>
  <DocSecurity>0</DocSecurity>
  <Lines>9</Lines>
  <Paragraphs>2</Paragraphs>
  <ScaleCrop>false</ScaleCrop>
  <Company>china</Company>
  <LinksUpToDate>false</LinksUpToDate>
  <CharactersWithSpaces>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陈龑</cp:lastModifiedBy>
  <cp:revision>2</cp:revision>
  <cp:lastPrinted>2020-12-21T02:53:00Z</cp:lastPrinted>
  <dcterms:created xsi:type="dcterms:W3CDTF">2021-11-24T08:04:00Z</dcterms:created>
  <dcterms:modified xsi:type="dcterms:W3CDTF">2021-11-24T08:04:00Z</dcterms:modified>
</cp:coreProperties>
</file>