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附件2</w:t>
      </w:r>
      <w:r>
        <w:rPr>
          <w:rFonts w:hint="eastAsia" w:ascii="宋体" w:hAnsi="宋体" w:eastAsia="宋体" w:cs="宋体"/>
          <w:b/>
          <w:bCs/>
          <w:color w:val="auto"/>
          <w:sz w:val="21"/>
          <w:szCs w:val="21"/>
        </w:rPr>
        <w:t>：</w:t>
      </w:r>
    </w:p>
    <w:p>
      <w:pPr>
        <w:spacing w:line="360" w:lineRule="auto"/>
        <w:ind w:firstLine="422" w:firstLineChars="200"/>
        <w:jc w:val="center"/>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采购需求调查反馈资料</w:t>
      </w:r>
      <w:r>
        <w:rPr>
          <w:rFonts w:hint="eastAsia" w:ascii="宋体" w:hAnsi="宋体" w:eastAsia="宋体" w:cs="宋体"/>
          <w:b/>
          <w:bCs/>
          <w:color w:val="auto"/>
          <w:sz w:val="21"/>
          <w:szCs w:val="21"/>
          <w:lang w:val="en-US" w:eastAsia="zh-CN"/>
        </w:rPr>
        <w:t>表</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采购项目名称：</w:t>
      </w:r>
      <w:r>
        <w:rPr>
          <w:rFonts w:hint="eastAsia" w:ascii="宋体" w:hAnsi="宋体" w:eastAsia="宋体" w:cs="宋体"/>
          <w:bCs/>
          <w:color w:val="auto"/>
          <w:sz w:val="21"/>
          <w:szCs w:val="21"/>
          <w:u w:val="single"/>
        </w:rPr>
        <w:t>广州中医药大学第三附属医院车辆保险服务项目</w:t>
      </w:r>
    </w:p>
    <w:p>
      <w:pPr>
        <w:numPr>
          <w:ilvl w:val="0"/>
          <w:numId w:val="1"/>
        </w:num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贵单位的基本情况</w:t>
      </w:r>
      <w:bookmarkStart w:id="0" w:name="_GoBack"/>
      <w:bookmarkEnd w:id="0"/>
    </w:p>
    <w:tbl>
      <w:tblPr>
        <w:tblStyle w:val="6"/>
        <w:tblW w:w="8839" w:type="dxa"/>
        <w:jc w:val="center"/>
        <w:tblLayout w:type="fixed"/>
        <w:tblCellMar>
          <w:top w:w="0" w:type="dxa"/>
          <w:left w:w="0" w:type="dxa"/>
          <w:bottom w:w="0" w:type="dxa"/>
          <w:right w:w="0" w:type="dxa"/>
        </w:tblCellMar>
      </w:tblPr>
      <w:tblGrid>
        <w:gridCol w:w="2441"/>
        <w:gridCol w:w="1080"/>
        <w:gridCol w:w="1949"/>
        <w:gridCol w:w="1375"/>
        <w:gridCol w:w="1994"/>
      </w:tblGrid>
      <w:tr>
        <w:tblPrEx>
          <w:tblCellMar>
            <w:top w:w="0" w:type="dxa"/>
            <w:left w:w="0" w:type="dxa"/>
            <w:bottom w:w="0" w:type="dxa"/>
            <w:right w:w="0" w:type="dxa"/>
          </w:tblCellMar>
        </w:tblPrEx>
        <w:trPr>
          <w:trHeight w:val="894" w:hRule="atLeast"/>
          <w:jc w:val="center"/>
        </w:trPr>
        <w:tc>
          <w:tcPr>
            <w:tcW w:w="2441"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63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color w:val="auto"/>
                <w:sz w:val="21"/>
                <w:szCs w:val="21"/>
              </w:rPr>
            </w:pPr>
          </w:p>
        </w:tc>
      </w:tr>
      <w:tr>
        <w:tblPrEx>
          <w:tblCellMar>
            <w:top w:w="0" w:type="dxa"/>
            <w:left w:w="0" w:type="dxa"/>
            <w:bottom w:w="0" w:type="dxa"/>
            <w:right w:w="0" w:type="dxa"/>
          </w:tblCellMar>
        </w:tblPrEx>
        <w:trPr>
          <w:trHeight w:val="894" w:hRule="atLeast"/>
          <w:jc w:val="center"/>
        </w:trPr>
        <w:tc>
          <w:tcPr>
            <w:tcW w:w="2441"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2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94" w:hRule="atLeast"/>
          <w:jc w:val="center"/>
        </w:trPr>
        <w:tc>
          <w:tcPr>
            <w:tcW w:w="2441"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94" w:hRule="atLeast"/>
          <w:jc w:val="center"/>
        </w:trPr>
        <w:tc>
          <w:tcPr>
            <w:tcW w:w="2441"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2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637" w:hRule="atLeast"/>
          <w:jc w:val="center"/>
        </w:trPr>
        <w:tc>
          <w:tcPr>
            <w:tcW w:w="244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84" w:hRule="atLeast"/>
          <w:jc w:val="center"/>
        </w:trPr>
        <w:tc>
          <w:tcPr>
            <w:tcW w:w="24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003" w:hRule="atLeast"/>
          <w:jc w:val="center"/>
        </w:trPr>
        <w:tc>
          <w:tcPr>
            <w:tcW w:w="2441"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260" w:hRule="atLeast"/>
          <w:jc w:val="center"/>
        </w:trPr>
        <w:tc>
          <w:tcPr>
            <w:tcW w:w="2441"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与本项目采购需求相关的资质证书</w:t>
            </w:r>
          </w:p>
        </w:tc>
        <w:tc>
          <w:tcPr>
            <w:tcW w:w="639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952" w:hRule="atLeast"/>
          <w:jc w:val="center"/>
        </w:trPr>
        <w:tc>
          <w:tcPr>
            <w:tcW w:w="2441"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color w:val="auto"/>
                <w:sz w:val="21"/>
                <w:szCs w:val="21"/>
              </w:rPr>
            </w:pPr>
            <w:r>
              <w:rPr>
                <w:rFonts w:hint="eastAsia" w:ascii="宋体" w:hAnsi="宋体" w:eastAsia="宋体" w:cs="宋体"/>
                <w:i/>
                <w:color w:val="auto"/>
                <w:sz w:val="21"/>
                <w:szCs w:val="21"/>
              </w:rPr>
              <w:t>（可针对本采购项目进行说明）</w:t>
            </w:r>
          </w:p>
        </w:tc>
      </w:tr>
    </w:tbl>
    <w:p>
      <w:pPr>
        <w:spacing w:line="360" w:lineRule="auto"/>
        <w:ind w:left="720"/>
        <w:rPr>
          <w:rFonts w:hint="eastAsia" w:ascii="宋体" w:hAnsi="宋体" w:eastAsia="宋体" w:cs="宋体"/>
          <w:color w:val="auto"/>
          <w:sz w:val="21"/>
          <w:szCs w:val="21"/>
        </w:rPr>
      </w:pPr>
    </w:p>
    <w:p>
      <w:pPr>
        <w:numPr>
          <w:ilvl w:val="0"/>
          <w:numId w:val="1"/>
        </w:num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采购需求反馈意见</w:t>
      </w:r>
    </w:p>
    <w:tbl>
      <w:tblPr>
        <w:tblStyle w:val="6"/>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69"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调查项</w:t>
            </w:r>
          </w:p>
        </w:tc>
        <w:tc>
          <w:tcPr>
            <w:tcW w:w="6567"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2369" w:type="dxa"/>
            <w:noWrap w:val="0"/>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近3年（即20</w:t>
            </w:r>
            <w:r>
              <w:rPr>
                <w:rFonts w:hint="eastAsia" w:ascii="宋体" w:hAnsi="宋体" w:eastAsia="宋体" w:cs="宋体"/>
                <w:b/>
                <w:bCs/>
                <w:color w:val="auto"/>
                <w:sz w:val="21"/>
                <w:szCs w:val="21"/>
                <w:lang w:val="en-US" w:eastAsia="zh-CN"/>
              </w:rPr>
              <w:t>21</w:t>
            </w:r>
            <w:r>
              <w:rPr>
                <w:rFonts w:hint="eastAsia" w:ascii="宋体" w:hAnsi="宋体" w:eastAsia="宋体" w:cs="宋体"/>
                <w:b/>
                <w:bCs/>
                <w:color w:val="auto"/>
                <w:sz w:val="21"/>
                <w:szCs w:val="21"/>
              </w:rPr>
              <w:t>年1月1日至今）来同类项目历史成交情况</w:t>
            </w:r>
          </w:p>
        </w:tc>
        <w:tc>
          <w:tcPr>
            <w:tcW w:w="6567" w:type="dxa"/>
            <w:noWrap w:val="0"/>
            <w:vAlign w:val="center"/>
          </w:tcPr>
          <w:p>
            <w:pPr>
              <w:numPr>
                <w:ilvl w:val="0"/>
                <w:numId w:val="0"/>
              </w:numPr>
              <w:spacing w:line="360" w:lineRule="auto"/>
              <w:ind w:lef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贵单位近3年来历史成交</w:t>
            </w:r>
            <w:r>
              <w:rPr>
                <w:rFonts w:hint="eastAsia" w:ascii="宋体" w:hAnsi="宋体" w:eastAsia="宋体" w:cs="宋体"/>
                <w:color w:val="auto"/>
                <w:kern w:val="0"/>
                <w:sz w:val="21"/>
                <w:szCs w:val="21"/>
                <w:lang w:eastAsia="zh-CN"/>
              </w:rPr>
              <w:t>情况清单（相关信息须至少包括项目名称、合作单位、合同服务期限、合同金额、合作单位联系人及固话），如有医院业绩的请在清单体现。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9"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供应商</w:t>
            </w:r>
            <w:r>
              <w:rPr>
                <w:rFonts w:hint="eastAsia" w:ascii="宋体" w:hAnsi="宋体" w:eastAsia="宋体" w:cs="宋体"/>
                <w:b/>
                <w:bCs/>
                <w:color w:val="auto"/>
                <w:sz w:val="21"/>
                <w:szCs w:val="21"/>
              </w:rPr>
              <w:t>资格要求</w:t>
            </w:r>
          </w:p>
        </w:tc>
        <w:tc>
          <w:tcPr>
            <w:tcW w:w="6567" w:type="dxa"/>
            <w:noWrap w:val="0"/>
            <w:vAlign w:val="center"/>
          </w:tcPr>
          <w:p>
            <w:pPr>
              <w:numPr>
                <w:ilvl w:val="0"/>
                <w:numId w:val="2"/>
              </w:numPr>
              <w:spacing w:line="360" w:lineRule="auto"/>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须为经国家保险监督管理机构批准在中华人民共和国境内设立和营业的，并依法被核定许可经营的保险机构（提供有效期内的保险许可证（分公司或中心支公司的保险机构提交响应文件的，须提供《经营保险业务许可证》；总公司递交响应文件的，须提供《保险公司法人许可证》））；</w:t>
            </w:r>
          </w:p>
          <w:p>
            <w:pPr>
              <w:pStyle w:val="3"/>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2、本项目只接受保险分公司或中心支公司以上的保险机构参与议价；</w:t>
            </w:r>
          </w:p>
          <w:p>
            <w:pPr>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（该要求是否合理，请提出具体意见建议）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369" w:type="dxa"/>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服务要求</w:t>
            </w:r>
          </w:p>
        </w:tc>
        <w:tc>
          <w:tcPr>
            <w:tcW w:w="6567" w:type="dxa"/>
            <w:noWrap w:val="0"/>
            <w:vAlign w:val="center"/>
          </w:tcPr>
          <w:p>
            <w:pPr>
              <w:numPr>
                <w:ilvl w:val="0"/>
                <w:numId w:val="0"/>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本次保险项目是否有必要设有专人专项服务？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369" w:type="dxa"/>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其他需要说明的内容</w:t>
            </w:r>
          </w:p>
        </w:tc>
        <w:tc>
          <w:tcPr>
            <w:tcW w:w="6567" w:type="dxa"/>
            <w:noWrap w:val="0"/>
            <w:vAlign w:val="center"/>
          </w:tcPr>
          <w:p>
            <w:pPr>
              <w:pStyle w:val="4"/>
              <w:numPr>
                <w:ilvl w:val="0"/>
                <w:numId w:val="0"/>
              </w:numPr>
              <w:spacing w:line="360" w:lineRule="auto"/>
              <w:rPr>
                <w:rFonts w:hint="eastAsia" w:ascii="宋体" w:hAnsi="宋体" w:eastAsia="宋体" w:cs="宋体"/>
                <w:color w:val="auto"/>
                <w:sz w:val="21"/>
                <w:szCs w:val="21"/>
              </w:rPr>
            </w:pPr>
          </w:p>
        </w:tc>
      </w:tr>
    </w:tbl>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注：按表格中要求的调查项，根据实际情况进行填写。贵单位可不限于上述内容，可自行提出贵单位对本项目采购需求的意见或建议；若无任何意见或建议的，请在对应项处填写“无”。</w:t>
      </w:r>
    </w:p>
    <w:p>
      <w:pPr>
        <w:pStyle w:val="5"/>
        <w:spacing w:before="0" w:beforeAutospacing="0" w:after="0" w:afterAutospacing="0"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（供应商名称）（盖章）</w:t>
      </w:r>
    </w:p>
    <w:p>
      <w:pPr>
        <w:pStyle w:val="5"/>
        <w:spacing w:before="0" w:beforeAutospacing="0" w:after="0" w:afterAutospacing="0" w:line="360" w:lineRule="auto"/>
        <w:jc w:val="righ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5C2AA"/>
    <w:multiLevelType w:val="singleLevel"/>
    <w:tmpl w:val="B3E5C2AA"/>
    <w:lvl w:ilvl="0" w:tentative="0">
      <w:start w:val="1"/>
      <w:numFmt w:val="decimal"/>
      <w:suff w:val="nothing"/>
      <w:lvlText w:val="%1、"/>
      <w:lvlJc w:val="left"/>
    </w:lvl>
  </w:abstractNum>
  <w:abstractNum w:abstractNumId="1">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Nzc5ODBlYWM3OWQ5NjBjODA5YTM1NGY1ZjQxMDQifQ=="/>
  </w:docVars>
  <w:rsids>
    <w:rsidRoot w:val="1ECD6D02"/>
    <w:rsid w:val="1ECD6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qFormat/>
    <w:uiPriority w:val="0"/>
    <w:pPr>
      <w:widowControl w:val="0"/>
      <w:ind w:left="1400" w:leftChars="1400"/>
      <w:jc w:val="both"/>
    </w:pPr>
    <w:rPr>
      <w:kern w:val="2"/>
      <w:szCs w:val="24"/>
    </w:rPr>
  </w:style>
  <w:style w:type="paragraph" w:styleId="3">
    <w:name w:val="Normal Indent"/>
    <w:basedOn w:val="1"/>
    <w:next w:val="2"/>
    <w:qFormat/>
    <w:uiPriority w:val="0"/>
    <w:pPr>
      <w:ind w:firstLine="420"/>
    </w:pPr>
    <w:rPr>
      <w:szCs w:val="20"/>
    </w:rPr>
  </w:style>
  <w:style w:type="paragraph" w:styleId="4">
    <w:name w:val="annotation text"/>
    <w:basedOn w:val="1"/>
    <w:qFormat/>
    <w:uiPriority w:val="0"/>
    <w:pPr>
      <w:jc w:val="left"/>
    </w:p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8">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2024-02-22T09:20:00Z</dcterms:created>
  <dc:creator>郭敏</dc:creator>
  <cp:lastModifiedBy>郭敏</cp:lastModifiedBy>
  <dcterms:modified xsi:type="dcterms:W3CDTF">2024-02-22T09:21:02Z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C497D06A202D4CD1ABD7435E395FF11A_11</vt:lpwstr>
  </property>
</Properties>
</file>